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364" w:rsidRDefault="00151364">
      <w:pPr>
        <w:pStyle w:val="AralkYok"/>
        <w:rPr>
          <w:rFonts w:ascii="Times New Roman" w:hAnsi="Times New Roman" w:cs="Times New Roman"/>
          <w:b/>
          <w:sz w:val="20"/>
          <w:szCs w:val="24"/>
        </w:rPr>
      </w:pPr>
    </w:p>
    <w:tbl>
      <w:tblPr>
        <w:tblpPr w:leftFromText="141" w:rightFromText="141" w:vertAnchor="page" w:horzAnchor="margin" w:tblpY="361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88"/>
      </w:tblGrid>
      <w:tr w:rsidR="00151364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364" w:rsidRDefault="004341F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2021-2022 </w:t>
            </w:r>
            <w:r w:rsidR="00A62689">
              <w:rPr>
                <w:b/>
                <w:sz w:val="22"/>
              </w:rPr>
              <w:t xml:space="preserve">EĞİTİM - ÖĞRETİM YILI ŞEHİT </w:t>
            </w:r>
            <w:r w:rsidR="00311E7D">
              <w:rPr>
                <w:b/>
                <w:sz w:val="22"/>
              </w:rPr>
              <w:t>…………………………</w:t>
            </w:r>
            <w:r>
              <w:rPr>
                <w:b/>
                <w:sz w:val="22"/>
              </w:rPr>
              <w:t xml:space="preserve">  İLKOKULU</w:t>
            </w:r>
          </w:p>
          <w:p w:rsidR="00151364" w:rsidRDefault="004341FF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4. SINIF FEN BİLİMLERİ DERSİ 2. DÖNEM 2. YAZILI SINAVI </w:t>
            </w:r>
          </w:p>
        </w:tc>
      </w:tr>
      <w:tr w:rsidR="00151364">
        <w:trPr>
          <w:trHeight w:val="547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1364" w:rsidRDefault="004341FF" w:rsidP="00A6268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Adı Soyadı:                                                              </w:t>
            </w:r>
            <w:r w:rsidR="00A62689">
              <w:rPr>
                <w:b/>
                <w:sz w:val="22"/>
              </w:rPr>
              <w:t xml:space="preserve">                                                                       </w:t>
            </w:r>
            <w:r>
              <w:rPr>
                <w:b/>
                <w:sz w:val="22"/>
              </w:rPr>
              <w:t xml:space="preserve">Puan: ………… </w:t>
            </w:r>
          </w:p>
        </w:tc>
      </w:tr>
    </w:tbl>
    <w:p w:rsidR="00151364" w:rsidRDefault="00151364">
      <w:pPr>
        <w:spacing w:line="276" w:lineRule="auto"/>
        <w:rPr>
          <w:b/>
          <w:sz w:val="8"/>
        </w:rPr>
      </w:pPr>
    </w:p>
    <w:p w:rsidR="00151364" w:rsidRDefault="00151364">
      <w:pPr>
        <w:spacing w:line="276" w:lineRule="auto"/>
        <w:rPr>
          <w:b/>
        </w:rPr>
      </w:pPr>
    </w:p>
    <w:p w:rsidR="00151364" w:rsidRDefault="00151364">
      <w:pPr>
        <w:spacing w:line="276" w:lineRule="auto"/>
        <w:rPr>
          <w:b/>
        </w:rPr>
      </w:pPr>
    </w:p>
    <w:p w:rsidR="00151364" w:rsidRDefault="00151364">
      <w:pPr>
        <w:spacing w:line="276" w:lineRule="auto"/>
        <w:rPr>
          <w:b/>
        </w:rPr>
      </w:pPr>
    </w:p>
    <w:p w:rsidR="00151364" w:rsidRDefault="00151364">
      <w:pPr>
        <w:spacing w:line="276" w:lineRule="auto"/>
        <w:rPr>
          <w:b/>
        </w:rPr>
      </w:pPr>
    </w:p>
    <w:p w:rsidR="00151364" w:rsidRDefault="004341FF">
      <w:pPr>
        <w:spacing w:line="276" w:lineRule="auto"/>
        <w:rPr>
          <w:b/>
          <w:bCs/>
        </w:rPr>
      </w:pPr>
      <w:r>
        <w:rPr>
          <w:b/>
        </w:rPr>
        <w:t xml:space="preserve">A- </w:t>
      </w:r>
      <w:r>
        <w:rPr>
          <w:b/>
          <w:bCs/>
        </w:rPr>
        <w:t>Aşağıdaki cümlelerden doğru olanın başına (D) yanlış olanın başına (Y) yazınız. (10 Puan)</w:t>
      </w:r>
    </w:p>
    <w:p w:rsidR="00151364" w:rsidRDefault="00793F3E">
      <w:pPr>
        <w:pStyle w:val="AralkYok"/>
        <w:tabs>
          <w:tab w:val="left" w:pos="0"/>
        </w:tabs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4341FF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4341FF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1</w:t>
      </w:r>
      <w:r w:rsidR="004341FF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   (......) Mikrofon ve megafon sesin şiddetini arttırır.</w:t>
      </w:r>
    </w:p>
    <w:p w:rsidR="00151364" w:rsidRDefault="004341FF">
      <w:pPr>
        <w:spacing w:line="276" w:lineRule="auto"/>
        <w:rPr>
          <w:rStyle w:val="Kpr"/>
          <w:color w:val="auto"/>
          <w:u w:val="none"/>
        </w:rPr>
      </w:pPr>
      <w:r>
        <w:rPr>
          <w:rStyle w:val="Kpr"/>
          <w:b/>
          <w:bCs/>
          <w:color w:val="auto"/>
          <w:u w:val="none"/>
        </w:rPr>
        <w:t>2</w:t>
      </w:r>
      <w:r>
        <w:rPr>
          <w:rStyle w:val="Kpr"/>
          <w:color w:val="auto"/>
          <w:u w:val="none"/>
        </w:rPr>
        <w:t>.   (......) Işık kirliliği deniz kaplumbağası yavrularına yönlerini kaybettirir.</w:t>
      </w:r>
    </w:p>
    <w:p w:rsidR="00151364" w:rsidRDefault="004341FF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3</w:t>
      </w: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   (......) Basit elektrik devresinde kablo bulunmaz.</w:t>
      </w:r>
    </w:p>
    <w:p w:rsidR="00151364" w:rsidRDefault="004341FF">
      <w:pPr>
        <w:autoSpaceDE w:val="0"/>
        <w:autoSpaceDN w:val="0"/>
        <w:adjustRightInd w:val="0"/>
        <w:spacing w:line="276" w:lineRule="auto"/>
        <w:rPr>
          <w:rStyle w:val="Kpr"/>
          <w:color w:val="auto"/>
          <w:u w:val="none"/>
        </w:rPr>
      </w:pPr>
      <w:r>
        <w:rPr>
          <w:rStyle w:val="Kpr"/>
          <w:b/>
          <w:bCs/>
          <w:color w:val="auto"/>
          <w:u w:val="none"/>
        </w:rPr>
        <w:t>4</w:t>
      </w:r>
      <w:r>
        <w:rPr>
          <w:rStyle w:val="Kpr"/>
          <w:color w:val="auto"/>
          <w:u w:val="none"/>
        </w:rPr>
        <w:t xml:space="preserve">.   (......) </w:t>
      </w:r>
      <w:r w:rsidR="003D4084">
        <w:rPr>
          <w:rStyle w:val="Kpr"/>
          <w:color w:val="auto"/>
          <w:u w:val="none"/>
        </w:rPr>
        <w:t>Salata karışıma örnektir.</w:t>
      </w:r>
    </w:p>
    <w:p w:rsidR="00151364" w:rsidRDefault="004341FF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5</w:t>
      </w: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.   (......) K</w:t>
      </w:r>
      <w:r w:rsidR="003D4084"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üçük taneli k</w:t>
      </w: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atılar, sıvı maddeler gibi konulduğu kabın şeklini alır.</w:t>
      </w:r>
    </w:p>
    <w:p w:rsidR="00151364" w:rsidRDefault="004341FF">
      <w:pPr>
        <w:spacing w:line="276" w:lineRule="auto"/>
        <w:rPr>
          <w:rStyle w:val="Kpr"/>
          <w:color w:val="auto"/>
          <w:u w:val="none"/>
        </w:rPr>
      </w:pPr>
      <w:r>
        <w:rPr>
          <w:rStyle w:val="Kpr"/>
          <w:b/>
          <w:bCs/>
          <w:color w:val="auto"/>
          <w:u w:val="none"/>
        </w:rPr>
        <w:t xml:space="preserve">6.  </w:t>
      </w:r>
      <w:r>
        <w:rPr>
          <w:rStyle w:val="Kpr"/>
          <w:color w:val="auto"/>
          <w:u w:val="none"/>
        </w:rPr>
        <w:t xml:space="preserve"> (......) İşitme cihazları, sesin şiddetini azaltarak işitme güçlüğü çeken insanların işitmesini </w:t>
      </w:r>
      <w:bookmarkStart w:id="0" w:name="_Hlk9450135"/>
      <w:r>
        <w:rPr>
          <w:rStyle w:val="Kpr"/>
          <w:color w:val="auto"/>
          <w:u w:val="none"/>
        </w:rPr>
        <w:t>sağlar</w:t>
      </w:r>
      <w:bookmarkEnd w:id="0"/>
      <w:r>
        <w:rPr>
          <w:rStyle w:val="Kpr"/>
          <w:color w:val="auto"/>
          <w:u w:val="none"/>
        </w:rPr>
        <w:t>.</w:t>
      </w:r>
    </w:p>
    <w:p w:rsidR="00151364" w:rsidRDefault="004341FF">
      <w:pPr>
        <w:spacing w:line="276" w:lineRule="auto"/>
        <w:rPr>
          <w:rStyle w:val="Kpr"/>
          <w:color w:val="auto"/>
          <w:u w:val="none"/>
        </w:rPr>
      </w:pPr>
      <w:r>
        <w:rPr>
          <w:rStyle w:val="Kpr"/>
          <w:b/>
          <w:bCs/>
          <w:color w:val="auto"/>
          <w:u w:val="none"/>
        </w:rPr>
        <w:t>7.</w:t>
      </w:r>
      <w:r>
        <w:rPr>
          <w:rStyle w:val="Kpr"/>
          <w:color w:val="auto"/>
          <w:u w:val="none"/>
        </w:rPr>
        <w:t xml:space="preserve">   (......) Işığın yanlış yerde, yanlış miktarda, yanlış yönde ve yanlış zamanda kullanılmasına ışık kirliliği denir.</w:t>
      </w:r>
    </w:p>
    <w:p w:rsidR="00151364" w:rsidRDefault="004341FF">
      <w:pPr>
        <w:spacing w:line="276" w:lineRule="auto"/>
        <w:rPr>
          <w:rStyle w:val="Kpr"/>
          <w:color w:val="auto"/>
          <w:u w:val="none"/>
        </w:rPr>
      </w:pPr>
      <w:r>
        <w:rPr>
          <w:rStyle w:val="Kpr"/>
          <w:b/>
          <w:bCs/>
          <w:color w:val="auto"/>
          <w:u w:val="none"/>
        </w:rPr>
        <w:t xml:space="preserve">8.  </w:t>
      </w:r>
      <w:r>
        <w:rPr>
          <w:rStyle w:val="Kpr"/>
          <w:color w:val="auto"/>
          <w:u w:val="none"/>
        </w:rPr>
        <w:t xml:space="preserve"> (......) Anahtar açıldığında devre tamamlanır ve ampul yanar.</w:t>
      </w:r>
    </w:p>
    <w:p w:rsidR="00151364" w:rsidRDefault="004341FF">
      <w:pPr>
        <w:pStyle w:val="AralkYok"/>
        <w:tabs>
          <w:tab w:val="left" w:pos="426"/>
        </w:tabs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 xml:space="preserve">9.   </w:t>
      </w: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(......) Altın, gümüş ve demir gibi maddeler saf maddelerdir.</w:t>
      </w:r>
    </w:p>
    <w:p w:rsidR="00151364" w:rsidRDefault="004341FF">
      <w:pPr>
        <w:pStyle w:val="AralkYok"/>
        <w:tabs>
          <w:tab w:val="left" w:pos="0"/>
        </w:tabs>
        <w:spacing w:line="276" w:lineRule="auto"/>
        <w:rPr>
          <w:rStyle w:val="Vurgu"/>
          <w:rFonts w:ascii="Times New Roman" w:hAnsi="Times New Roman" w:cs="Times New Roman"/>
          <w:i w:val="0"/>
          <w:iCs w:val="0"/>
          <w:sz w:val="24"/>
          <w:szCs w:val="24"/>
        </w:rPr>
      </w:pPr>
      <w:r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  <w:u w:val="none"/>
        </w:rPr>
        <w:t>10.</w:t>
      </w: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 xml:space="preserve"> (......) İnsanı rahatsız eden düzensiz ve yüksek şiddetteki seslere ışık kirliliği denir.</w:t>
      </w:r>
      <w:r w:rsidR="00793F3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151364" w:rsidRDefault="00151364">
      <w:pPr>
        <w:spacing w:line="276" w:lineRule="auto"/>
        <w:rPr>
          <w:sz w:val="12"/>
        </w:rPr>
      </w:pPr>
    </w:p>
    <w:p w:rsidR="00151364" w:rsidRDefault="004341F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</w:rPr>
        <w:t>B-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Aşağıda boş bırakılan yerleri, verilen kelimelerden uygun olanlarıyla tamamlayınız. (</w:t>
      </w:r>
      <w:r w:rsidR="00267F92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151364" w:rsidRDefault="00151364">
      <w:pPr>
        <w:pStyle w:val="AralkYok"/>
        <w:rPr>
          <w:rFonts w:ascii="Times New Roman" w:hAnsi="Times New Roman"/>
          <w:b/>
          <w:sz w:val="10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9"/>
        <w:gridCol w:w="1547"/>
        <w:gridCol w:w="1842"/>
        <w:gridCol w:w="1985"/>
        <w:gridCol w:w="1276"/>
        <w:gridCol w:w="2348"/>
      </w:tblGrid>
      <w:tr w:rsidR="00151364">
        <w:trPr>
          <w:trHeight w:val="215"/>
          <w:jc w:val="center"/>
        </w:trPr>
        <w:tc>
          <w:tcPr>
            <w:tcW w:w="1709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Gl"/>
                <w:rFonts w:ascii="Times New Roman" w:hAnsi="Times New Roman"/>
                <w:sz w:val="24"/>
              </w:rPr>
              <w:t>işitme cihazı</w:t>
            </w:r>
          </w:p>
        </w:tc>
        <w:tc>
          <w:tcPr>
            <w:tcW w:w="1547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devre</w:t>
            </w:r>
          </w:p>
        </w:tc>
        <w:tc>
          <w:tcPr>
            <w:tcW w:w="1842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kutup</w:t>
            </w:r>
          </w:p>
        </w:tc>
        <w:tc>
          <w:tcPr>
            <w:tcW w:w="1985" w:type="dxa"/>
          </w:tcPr>
          <w:p w:rsidR="00151364" w:rsidRDefault="004341FF">
            <w:pPr>
              <w:jc w:val="center"/>
              <w:rPr>
                <w:b/>
              </w:rPr>
            </w:pPr>
            <w:r>
              <w:rPr>
                <w:b/>
              </w:rPr>
              <w:t>Graham Bell</w:t>
            </w:r>
          </w:p>
        </w:tc>
        <w:tc>
          <w:tcPr>
            <w:tcW w:w="1276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madde</w:t>
            </w:r>
          </w:p>
        </w:tc>
        <w:tc>
          <w:tcPr>
            <w:tcW w:w="2348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mikroskop</w:t>
            </w:r>
          </w:p>
        </w:tc>
      </w:tr>
      <w:tr w:rsidR="00151364">
        <w:trPr>
          <w:trHeight w:val="293"/>
          <w:jc w:val="center"/>
        </w:trPr>
        <w:tc>
          <w:tcPr>
            <w:tcW w:w="1709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</w:rPr>
              <w:t>meg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afon</w:t>
            </w:r>
          </w:p>
        </w:tc>
        <w:tc>
          <w:tcPr>
            <w:tcW w:w="1547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karışımlar</w:t>
            </w:r>
          </w:p>
        </w:tc>
        <w:tc>
          <w:tcPr>
            <w:tcW w:w="1842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teleskop</w:t>
            </w:r>
          </w:p>
        </w:tc>
        <w:tc>
          <w:tcPr>
            <w:tcW w:w="1985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ışık kirliliği</w:t>
            </w:r>
          </w:p>
        </w:tc>
        <w:tc>
          <w:tcPr>
            <w:tcW w:w="1276" w:type="dxa"/>
          </w:tcPr>
          <w:p w:rsidR="00151364" w:rsidRDefault="004341FF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ateş</w:t>
            </w:r>
          </w:p>
        </w:tc>
        <w:tc>
          <w:tcPr>
            <w:tcW w:w="2348" w:type="dxa"/>
          </w:tcPr>
          <w:p w:rsidR="00151364" w:rsidRDefault="004341F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b/>
                <w:sz w:val="24"/>
              </w:rPr>
              <w:t>Guglielmo Marconi</w:t>
            </w:r>
          </w:p>
        </w:tc>
      </w:tr>
    </w:tbl>
    <w:p w:rsidR="00151364" w:rsidRDefault="00151364">
      <w:pPr>
        <w:pStyle w:val="AralkYok"/>
        <w:spacing w:line="276" w:lineRule="auto"/>
        <w:rPr>
          <w:rFonts w:ascii="Times New Roman" w:hAnsi="Times New Roman"/>
          <w:sz w:val="6"/>
          <w:szCs w:val="24"/>
        </w:rPr>
      </w:pPr>
    </w:p>
    <w:p w:rsidR="00151364" w:rsidRDefault="00793F3E">
      <w:pPr>
        <w:pStyle w:val="AralkYok"/>
        <w:rPr>
          <w:rStyle w:val="Kpr"/>
          <w:rFonts w:ascii="Times New Roman" w:hAnsi="Times New Roman" w:cs="Times New Roman"/>
          <w:color w:val="auto"/>
          <w:sz w:val="28"/>
          <w:szCs w:val="24"/>
          <w:u w:val="none"/>
          <w:lang w:bidi="tr-TR"/>
        </w:rPr>
      </w:pPr>
      <w:r>
        <w:rPr>
          <w:rFonts w:ascii="Times New Roman" w:hAnsi="Times New Roman"/>
          <w:b/>
          <w:sz w:val="24"/>
          <w:szCs w:val="24"/>
          <w:lang w:bidi="tr-TR"/>
        </w:rPr>
        <w:fldChar w:fldCharType="begin"/>
      </w:r>
      <w:r w:rsidR="004341FF">
        <w:rPr>
          <w:rFonts w:ascii="Times New Roman" w:hAnsi="Times New Roman"/>
          <w:b/>
          <w:sz w:val="24"/>
          <w:szCs w:val="24"/>
          <w:lang w:bidi="tr-TR"/>
        </w:rPr>
        <w:instrText xml:space="preserve"> HYPERLINK "http://www.egitimhane.com" </w:instrText>
      </w:r>
      <w:r>
        <w:rPr>
          <w:rFonts w:ascii="Times New Roman" w:hAnsi="Times New Roman"/>
          <w:b/>
          <w:sz w:val="24"/>
          <w:szCs w:val="24"/>
          <w:lang w:bidi="tr-TR"/>
        </w:rPr>
        <w:fldChar w:fldCharType="separate"/>
      </w:r>
      <w:r w:rsidR="004341FF">
        <w:rPr>
          <w:rStyle w:val="Kpr"/>
          <w:rFonts w:ascii="Times New Roman" w:hAnsi="Times New Roman"/>
          <w:b/>
          <w:color w:val="auto"/>
          <w:sz w:val="24"/>
          <w:szCs w:val="24"/>
          <w:u w:val="none"/>
          <w:lang w:bidi="tr-TR"/>
        </w:rPr>
        <w:t>1.</w:t>
      </w:r>
      <w:r w:rsidR="004341FF">
        <w:rPr>
          <w:rStyle w:val="Kpr"/>
          <w:rFonts w:ascii="Times New Roman" w:hAnsi="Times New Roman"/>
          <w:color w:val="auto"/>
          <w:sz w:val="24"/>
          <w:szCs w:val="24"/>
          <w:u w:val="none"/>
          <w:lang w:bidi="tr-TR"/>
        </w:rPr>
        <w:t xml:space="preserve">  </w:t>
      </w:r>
      <w:r w:rsidR="004341FF">
        <w:rPr>
          <w:rStyle w:val="Kpr"/>
          <w:rFonts w:ascii="Times New Roman" w:hAnsi="Times New Roman" w:cs="Times New Roman"/>
          <w:color w:val="auto"/>
          <w:sz w:val="24"/>
          <w:u w:val="none"/>
          <w:lang w:bidi="tr-TR"/>
        </w:rPr>
        <w:t>Kütlesi ve hacmi olan her varlığa …………………………………… denir.</w:t>
      </w:r>
    </w:p>
    <w:p w:rsidR="00151364" w:rsidRDefault="004341FF">
      <w:pPr>
        <w:pStyle w:val="ListeParagraf"/>
        <w:tabs>
          <w:tab w:val="left" w:pos="284"/>
        </w:tabs>
        <w:spacing w:line="288" w:lineRule="auto"/>
        <w:ind w:left="0"/>
        <w:rPr>
          <w:rStyle w:val="Kpr"/>
          <w:color w:val="auto"/>
          <w:u w:val="none"/>
        </w:rPr>
      </w:pPr>
      <w:r>
        <w:rPr>
          <w:rStyle w:val="Kpr"/>
          <w:b/>
          <w:color w:val="auto"/>
          <w:u w:val="none"/>
        </w:rPr>
        <w:t>2.</w:t>
      </w:r>
      <w:r>
        <w:rPr>
          <w:rStyle w:val="Kpr"/>
          <w:color w:val="auto"/>
          <w:u w:val="none"/>
        </w:rPr>
        <w:t xml:space="preserve"> </w:t>
      </w:r>
      <w:r>
        <w:rPr>
          <w:rStyle w:val="Kpr"/>
          <w:color w:val="auto"/>
          <w:u w:val="none"/>
          <w:lang w:bidi="tr-TR"/>
        </w:rPr>
        <w:t>.………………………………………………ses şiddetini yükseltmeye yarayan araçlardan biridir.</w:t>
      </w:r>
    </w:p>
    <w:p w:rsidR="00151364" w:rsidRDefault="004341FF">
      <w:pPr>
        <w:pStyle w:val="AralkYok"/>
        <w:rPr>
          <w:rStyle w:val="Kpr"/>
          <w:rFonts w:ascii="Times New Roman" w:hAnsi="Times New Roman" w:cs="Times New Roman"/>
          <w:color w:val="auto"/>
          <w:sz w:val="28"/>
          <w:szCs w:val="24"/>
          <w:u w:val="none"/>
        </w:rPr>
      </w:pPr>
      <w:r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3.</w:t>
      </w:r>
      <w:r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>
        <w:rPr>
          <w:rStyle w:val="Kpr"/>
          <w:rFonts w:ascii="Times New Roman" w:hAnsi="Times New Roman" w:cs="Times New Roman"/>
          <w:color w:val="auto"/>
          <w:sz w:val="24"/>
          <w:u w:val="none"/>
          <w:lang w:bidi="tr-TR"/>
        </w:rPr>
        <w:t>Yanlış yerde, yanlış miktarda ve yanlış zamanda ışık kullanımına …………………………………… denir.</w:t>
      </w:r>
      <w:r>
        <w:rPr>
          <w:rStyle w:val="Kpr"/>
          <w:rFonts w:ascii="Times New Roman" w:hAnsi="Times New Roman" w:cs="Times New Roman"/>
          <w:color w:val="auto"/>
          <w:sz w:val="28"/>
          <w:szCs w:val="24"/>
          <w:u w:val="none"/>
        </w:rPr>
        <w:t xml:space="preserve"> </w:t>
      </w:r>
    </w:p>
    <w:p w:rsidR="00151364" w:rsidRDefault="004341FF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4.</w:t>
      </w:r>
      <w:r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>
        <w:rPr>
          <w:rStyle w:val="Kpr"/>
          <w:rFonts w:ascii="Times New Roman" w:hAnsi="Times New Roman" w:cs="Times New Roman"/>
          <w:color w:val="auto"/>
          <w:sz w:val="24"/>
          <w:szCs w:val="24"/>
          <w:u w:val="none"/>
        </w:rPr>
        <w:t>Pillerin artı ve eksi uçlarına …………………… adı verilir.</w:t>
      </w:r>
    </w:p>
    <w:p w:rsidR="00151364" w:rsidRDefault="004341FF">
      <w:pPr>
        <w:pStyle w:val="ListeParagraf"/>
        <w:spacing w:after="120"/>
        <w:ind w:left="0"/>
        <w:contextualSpacing/>
        <w:rPr>
          <w:rStyle w:val="Kpr"/>
          <w:color w:val="auto"/>
          <w:u w:val="none"/>
        </w:rPr>
      </w:pPr>
      <w:r>
        <w:rPr>
          <w:rStyle w:val="Kpr"/>
          <w:b/>
          <w:color w:val="auto"/>
          <w:u w:val="none"/>
        </w:rPr>
        <w:t>5.</w:t>
      </w:r>
      <w:r>
        <w:rPr>
          <w:rStyle w:val="Kpr"/>
          <w:color w:val="auto"/>
          <w:u w:val="none"/>
        </w:rPr>
        <w:t xml:space="preserve"> İlk kullanılan aydınlanma aracı ………………………tir.</w:t>
      </w:r>
    </w:p>
    <w:p w:rsidR="00151364" w:rsidRDefault="004341FF">
      <w:pPr>
        <w:pStyle w:val="ListeParagraf"/>
        <w:tabs>
          <w:tab w:val="left" w:pos="284"/>
        </w:tabs>
        <w:spacing w:line="288" w:lineRule="auto"/>
        <w:ind w:left="0"/>
        <w:rPr>
          <w:rStyle w:val="Kpr"/>
          <w:color w:val="auto"/>
          <w:u w:val="none"/>
          <w:lang w:bidi="tr-TR"/>
        </w:rPr>
      </w:pPr>
      <w:r>
        <w:rPr>
          <w:rStyle w:val="Kpr"/>
          <w:b/>
          <w:color w:val="auto"/>
          <w:u w:val="none"/>
          <w:lang w:bidi="tr-TR"/>
        </w:rPr>
        <w:t>6.</w:t>
      </w:r>
      <w:r>
        <w:rPr>
          <w:rStyle w:val="Kpr"/>
          <w:color w:val="auto"/>
          <w:u w:val="none"/>
          <w:lang w:bidi="tr-TR"/>
        </w:rPr>
        <w:t xml:space="preserve"> </w:t>
      </w:r>
      <w:r>
        <w:rPr>
          <w:rStyle w:val="Kpr"/>
          <w:color w:val="auto"/>
          <w:u w:val="none"/>
        </w:rPr>
        <w:t>…………………………………… birden fazla maddeden oluşur.</w:t>
      </w:r>
    </w:p>
    <w:p w:rsidR="00151364" w:rsidRDefault="004341FF">
      <w:pPr>
        <w:pStyle w:val="ListeParagraf"/>
        <w:tabs>
          <w:tab w:val="left" w:pos="284"/>
        </w:tabs>
        <w:spacing w:line="288" w:lineRule="auto"/>
        <w:ind w:left="0"/>
        <w:rPr>
          <w:rStyle w:val="Kpr"/>
          <w:color w:val="auto"/>
          <w:u w:val="none"/>
        </w:rPr>
      </w:pPr>
      <w:r>
        <w:rPr>
          <w:rStyle w:val="Kpr"/>
          <w:b/>
          <w:color w:val="auto"/>
          <w:u w:val="none"/>
        </w:rPr>
        <w:t>7.</w:t>
      </w:r>
      <w:r>
        <w:rPr>
          <w:rStyle w:val="Kpr"/>
          <w:color w:val="auto"/>
          <w:u w:val="none"/>
        </w:rPr>
        <w:t xml:space="preserve"> Telefon ……………………………………..…………………………… tarafından icat edilmiştir.</w:t>
      </w:r>
    </w:p>
    <w:p w:rsidR="00151364" w:rsidRDefault="004341FF">
      <w:pPr>
        <w:pStyle w:val="ListeParagraf"/>
        <w:tabs>
          <w:tab w:val="left" w:pos="284"/>
        </w:tabs>
        <w:spacing w:line="288" w:lineRule="auto"/>
        <w:ind w:left="0"/>
        <w:rPr>
          <w:rStyle w:val="Kpr"/>
          <w:b/>
          <w:color w:val="auto"/>
          <w:u w:val="none"/>
        </w:rPr>
      </w:pPr>
      <w:r>
        <w:rPr>
          <w:rStyle w:val="Kpr"/>
          <w:b/>
          <w:color w:val="auto"/>
          <w:u w:val="none"/>
        </w:rPr>
        <w:t>8.</w:t>
      </w:r>
      <w:r>
        <w:rPr>
          <w:rStyle w:val="Kpr"/>
          <w:color w:val="auto"/>
          <w:u w:val="none"/>
        </w:rPr>
        <w:t xml:space="preserve"> İşitme güçlüğü çeken insanlar ............................................................... kullanarak daha rahat işitebilir.</w:t>
      </w:r>
    </w:p>
    <w:p w:rsidR="00151364" w:rsidRDefault="004341FF">
      <w:pPr>
        <w:pStyle w:val="AralkYok"/>
        <w:spacing w:line="276" w:lineRule="auto"/>
        <w:rPr>
          <w:rStyle w:val="Kpr"/>
          <w:rFonts w:ascii="Times New Roman" w:hAnsi="Times New Roman" w:cs="Times New Roman"/>
          <w:color w:val="auto"/>
          <w:sz w:val="24"/>
          <w:u w:val="none"/>
        </w:rPr>
      </w:pPr>
      <w:r>
        <w:rPr>
          <w:rStyle w:val="Kpr"/>
          <w:rFonts w:ascii="Times New Roman" w:hAnsi="Times New Roman"/>
          <w:b/>
          <w:color w:val="auto"/>
          <w:sz w:val="24"/>
          <w:szCs w:val="24"/>
          <w:u w:val="none"/>
        </w:rPr>
        <w:t>9.</w:t>
      </w:r>
      <w:r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>
        <w:rPr>
          <w:rStyle w:val="Kpr"/>
          <w:rFonts w:ascii="Times New Roman" w:hAnsi="Times New Roman" w:cs="Times New Roman"/>
          <w:color w:val="auto"/>
          <w:sz w:val="24"/>
          <w:u w:val="none"/>
        </w:rPr>
        <w:t>Pil, iletken tel, anahtar ve ampulden oluşan basit düzeneğe ……………….………  denir.</w:t>
      </w:r>
    </w:p>
    <w:p w:rsidR="00151364" w:rsidRDefault="004341FF">
      <w:pPr>
        <w:pStyle w:val="AralkYok"/>
        <w:spacing w:line="276" w:lineRule="auto"/>
        <w:rPr>
          <w:rFonts w:ascii="Times New Roman" w:hAnsi="Times New Roman" w:cs="Times New Roman"/>
          <w:sz w:val="24"/>
          <w:lang w:bidi="tr-TR"/>
        </w:rPr>
      </w:pPr>
      <w:r>
        <w:rPr>
          <w:rStyle w:val="Kpr"/>
          <w:rFonts w:ascii="Times New Roman" w:hAnsi="Times New Roman" w:cs="Times New Roman"/>
          <w:b/>
          <w:color w:val="auto"/>
          <w:sz w:val="24"/>
          <w:u w:val="none"/>
        </w:rPr>
        <w:t>10.</w:t>
      </w:r>
      <w:r>
        <w:rPr>
          <w:rStyle w:val="Kpr"/>
          <w:color w:val="auto"/>
          <w:sz w:val="24"/>
          <w:u w:val="none"/>
        </w:rPr>
        <w:t xml:space="preserve"> </w:t>
      </w:r>
      <w:r>
        <w:rPr>
          <w:rStyle w:val="Kpr"/>
          <w:rFonts w:ascii="Times New Roman" w:hAnsi="Times New Roman" w:cs="Times New Roman"/>
          <w:color w:val="auto"/>
          <w:sz w:val="24"/>
          <w:u w:val="none"/>
          <w:lang w:bidi="tr-TR"/>
        </w:rPr>
        <w:t>Gözle görülemeyecek kadar küçük olan canlıları ……………………………………… yardımı ile görebiliriz.</w:t>
      </w:r>
      <w:r w:rsidR="00793F3E">
        <w:rPr>
          <w:rFonts w:ascii="Times New Roman" w:hAnsi="Times New Roman"/>
          <w:b/>
          <w:sz w:val="24"/>
          <w:szCs w:val="24"/>
          <w:lang w:bidi="tr-TR"/>
        </w:rPr>
        <w:fldChar w:fldCharType="end"/>
      </w:r>
    </w:p>
    <w:p w:rsidR="00151364" w:rsidRDefault="00151364">
      <w:pPr>
        <w:rPr>
          <w:b/>
          <w:color w:val="000000"/>
        </w:rPr>
      </w:pPr>
    </w:p>
    <w:p w:rsidR="00151364" w:rsidRDefault="004341FF">
      <w:r>
        <w:rPr>
          <w:b/>
          <w:color w:val="000000"/>
        </w:rPr>
        <w:t xml:space="preserve">C- Aşağıdaki basit elektrik devresinde yer alan devre elemanlarının isimlerini yazınız. </w:t>
      </w:r>
      <w:r>
        <w:rPr>
          <w:b/>
          <w:bCs/>
        </w:rPr>
        <w:t>(10 Puan)</w:t>
      </w:r>
      <w:r>
        <w:rPr>
          <w:b/>
          <w:color w:val="000000"/>
        </w:rPr>
        <w:t xml:space="preserve"> </w:t>
      </w:r>
    </w:p>
    <w:p w:rsidR="00151364" w:rsidRDefault="00151364">
      <w:pPr>
        <w:pStyle w:val="AralkYok"/>
        <w:spacing w:line="276" w:lineRule="auto"/>
        <w:rPr>
          <w:b/>
          <w:sz w:val="12"/>
        </w:rPr>
      </w:pPr>
    </w:p>
    <w:p w:rsidR="00151364" w:rsidRDefault="004341FF">
      <w:pPr>
        <w:spacing w:after="200" w:line="276" w:lineRule="auto"/>
        <w:ind w:left="142" w:hanging="142"/>
        <w:rPr>
          <w:b/>
          <w:color w:val="000000"/>
          <w:lang w:eastAsia="en-US"/>
        </w:rPr>
      </w:pPr>
      <w:r>
        <w:rPr>
          <w:noProof/>
        </w:rPr>
        <w:drawing>
          <wp:inline distT="0" distB="0" distL="0" distR="0">
            <wp:extent cx="2835275" cy="1562100"/>
            <wp:effectExtent l="0" t="0" r="3175" b="0"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352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364" w:rsidRDefault="004341FF">
      <w:pPr>
        <w:spacing w:before="100" w:beforeAutospacing="1" w:after="100" w:afterAutospacing="1"/>
        <w:rPr>
          <w:rFonts w:eastAsia="Calibri"/>
          <w:b/>
          <w:bCs/>
        </w:rPr>
      </w:pPr>
      <w:r>
        <w:rPr>
          <w:rFonts w:eastAsia="Calibri"/>
          <w:b/>
          <w:bCs/>
        </w:rPr>
        <w:t>D- Aşağıda</w:t>
      </w:r>
      <w:r w:rsidR="00267F92">
        <w:rPr>
          <w:rFonts w:eastAsia="Calibri"/>
          <w:b/>
          <w:bCs/>
        </w:rPr>
        <w:t>ki maddeleri sınıflandırınız. (6</w:t>
      </w:r>
      <w:r>
        <w:rPr>
          <w:rFonts w:eastAsia="Calibri"/>
          <w:b/>
          <w:bCs/>
        </w:rPr>
        <w:t xml:space="preserve"> Puan)</w:t>
      </w:r>
    </w:p>
    <w:tbl>
      <w:tblPr>
        <w:tblStyle w:val="TableNormal1"/>
        <w:tblW w:w="0" w:type="auto"/>
        <w:tblInd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95"/>
        <w:gridCol w:w="2385"/>
        <w:gridCol w:w="2595"/>
        <w:gridCol w:w="2595"/>
      </w:tblGrid>
      <w:tr w:rsidR="00151364"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4341FF">
            <w:pPr>
              <w:spacing w:before="100" w:beforeAutospacing="1" w:after="100" w:afterAutospacing="1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Madde </w:t>
            </w:r>
          </w:p>
        </w:tc>
        <w:tc>
          <w:tcPr>
            <w:tcW w:w="2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6E3BC"/>
          </w:tcPr>
          <w:p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Katı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DFEC"/>
          </w:tcPr>
          <w:p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Sıvı</w:t>
            </w:r>
          </w:p>
        </w:tc>
        <w:tc>
          <w:tcPr>
            <w:tcW w:w="25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9D9"/>
          </w:tcPr>
          <w:p w:rsidR="00151364" w:rsidRDefault="004341FF">
            <w:pPr>
              <w:spacing w:before="100" w:beforeAutospacing="1" w:after="100" w:afterAutospacing="1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Gaz</w:t>
            </w:r>
          </w:p>
        </w:tc>
      </w:tr>
      <w:tr w:rsidR="00151364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267F92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Masa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3D4084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Hava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4341FF">
            <w:pPr>
              <w:spacing w:before="100" w:beforeAutospacing="1" w:after="100" w:afterAutospacing="1"/>
              <w:rPr>
                <w:rFonts w:eastAsia="Calibri"/>
              </w:rPr>
            </w:pPr>
            <w:r>
              <w:rPr>
                <w:rFonts w:eastAsia="Calibri"/>
              </w:rPr>
              <w:t>Zeytinyağı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4341FF">
            <w:pPr>
              <w:spacing w:before="100" w:beforeAutospacing="1" w:after="100" w:after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Su buharı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267F92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7F92" w:rsidRDefault="00267F92">
            <w:pPr>
              <w:spacing w:before="100" w:beforeAutospacing="1" w:after="100" w:after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Yağmur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7F92" w:rsidRDefault="00267F92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7F92" w:rsidRDefault="00267F92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67F92" w:rsidRDefault="00267F92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  <w:tr w:rsidR="00151364"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4341FF">
            <w:pPr>
              <w:spacing w:before="100" w:beforeAutospacing="1" w:after="100" w:afterAutospacing="1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Tahta</w:t>
            </w:r>
          </w:p>
        </w:tc>
        <w:tc>
          <w:tcPr>
            <w:tcW w:w="238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  <w:tc>
          <w:tcPr>
            <w:tcW w:w="259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51364" w:rsidRDefault="00151364">
            <w:pPr>
              <w:spacing w:before="100" w:beforeAutospacing="1" w:after="100" w:afterAutospacing="1"/>
              <w:jc w:val="center"/>
              <w:rPr>
                <w:rFonts w:eastAsia="Calibri"/>
              </w:rPr>
            </w:pPr>
          </w:p>
        </w:tc>
      </w:tr>
    </w:tbl>
    <w:p w:rsidR="00151364" w:rsidRDefault="00151364">
      <w:pPr>
        <w:rPr>
          <w:b/>
        </w:rPr>
        <w:sectPr w:rsidR="00151364">
          <w:headerReference w:type="default" r:id="rId10"/>
          <w:footerReference w:type="default" r:id="rId11"/>
          <w:pgSz w:w="11906" w:h="16838"/>
          <w:pgMar w:top="122" w:right="282" w:bottom="142" w:left="720" w:header="284" w:footer="708" w:gutter="0"/>
          <w:cols w:space="708"/>
          <w:titlePg/>
          <w:docGrid w:linePitch="360"/>
        </w:sectPr>
      </w:pPr>
    </w:p>
    <w:p w:rsidR="00151364" w:rsidRDefault="00151364">
      <w:pPr>
        <w:spacing w:line="276" w:lineRule="auto"/>
        <w:jc w:val="both"/>
        <w:rPr>
          <w:b/>
        </w:rPr>
        <w:sectPr w:rsidR="00151364">
          <w:type w:val="continuous"/>
          <w:pgSz w:w="11906" w:h="16838"/>
          <w:pgMar w:top="122" w:right="720" w:bottom="720" w:left="720" w:header="284" w:footer="708" w:gutter="0"/>
          <w:cols w:num="2" w:sep="1" w:space="709"/>
          <w:titlePg/>
          <w:docGrid w:linePitch="360"/>
        </w:sectPr>
      </w:pPr>
    </w:p>
    <w:p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  <w:lang w:bidi="tr-TR"/>
        </w:rPr>
      </w:pPr>
    </w:p>
    <w:p w:rsidR="00151364" w:rsidRDefault="00151364">
      <w:pPr>
        <w:pStyle w:val="AralkYok"/>
        <w:spacing w:line="276" w:lineRule="auto"/>
        <w:rPr>
          <w:rFonts w:ascii="Times New Roman" w:hAnsi="Times New Roman" w:cs="Times New Roman"/>
          <w:b/>
          <w:sz w:val="12"/>
          <w:szCs w:val="24"/>
          <w:lang w:bidi="tr-TR"/>
        </w:rPr>
      </w:pPr>
    </w:p>
    <w:p w:rsidR="00267F92" w:rsidRPr="00A678F9" w:rsidRDefault="00267F92" w:rsidP="00267F92">
      <w:pPr>
        <w:rPr>
          <w:rFonts w:ascii="Arial" w:hAnsi="Arial" w:cs="Arial"/>
          <w:b/>
          <w:color w:val="000000"/>
        </w:rPr>
      </w:pPr>
      <w:bookmarkStart w:id="1" w:name="_GoBack"/>
      <w:bookmarkEnd w:id="1"/>
      <w:r>
        <w:rPr>
          <w:rFonts w:ascii="Arial" w:hAnsi="Arial" w:cs="Arial"/>
          <w:b/>
          <w:color w:val="000000"/>
        </w:rPr>
        <w:t>E- Aşağıdaki kelimelerle cümleleri</w:t>
      </w:r>
      <w:r w:rsidRPr="00A678F9">
        <w:rPr>
          <w:rFonts w:ascii="Arial" w:hAnsi="Arial" w:cs="Arial"/>
          <w:b/>
          <w:color w:val="000000"/>
        </w:rPr>
        <w:t xml:space="preserve"> uygun</w:t>
      </w:r>
      <w:r>
        <w:rPr>
          <w:rFonts w:ascii="Arial" w:hAnsi="Arial" w:cs="Arial"/>
          <w:b/>
          <w:color w:val="000000"/>
        </w:rPr>
        <w:t xml:space="preserve"> biçimde eşleştiriniz.</w:t>
      </w:r>
      <w:r w:rsidRPr="00A678F9">
        <w:rPr>
          <w:rFonts w:ascii="Arial" w:hAnsi="Arial" w:cs="Arial"/>
          <w:b/>
          <w:color w:val="000000"/>
        </w:rPr>
        <w:t xml:space="preserve"> (</w:t>
      </w:r>
      <w:r>
        <w:rPr>
          <w:rFonts w:ascii="Arial" w:hAnsi="Arial" w:cs="Arial"/>
          <w:b/>
          <w:color w:val="000000"/>
        </w:rPr>
        <w:t xml:space="preserve"> 5</w:t>
      </w:r>
      <w:r w:rsidRPr="00A678F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x</w:t>
      </w:r>
      <w:r w:rsidRPr="00A678F9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  <w:color w:val="000000"/>
        </w:rPr>
        <w:t>2</w:t>
      </w:r>
      <w:r w:rsidRPr="00A678F9">
        <w:rPr>
          <w:rFonts w:ascii="Arial" w:hAnsi="Arial" w:cs="Arial"/>
          <w:b/>
          <w:color w:val="000000"/>
        </w:rPr>
        <w:t xml:space="preserve"> = </w:t>
      </w:r>
      <w:r>
        <w:rPr>
          <w:rFonts w:ascii="Arial" w:hAnsi="Arial" w:cs="Arial"/>
          <w:b/>
          <w:color w:val="000000"/>
        </w:rPr>
        <w:t>10 p</w:t>
      </w:r>
      <w:r w:rsidRPr="00A678F9">
        <w:rPr>
          <w:rFonts w:ascii="Arial" w:hAnsi="Arial" w:cs="Arial"/>
          <w:b/>
          <w:color w:val="000000"/>
        </w:rPr>
        <w:t>uan)</w:t>
      </w:r>
    </w:p>
    <w:p w:rsidR="00267F92" w:rsidRDefault="00267F92" w:rsidP="00267F92">
      <w:pPr>
        <w:pStyle w:val="AralkYok"/>
        <w:tabs>
          <w:tab w:val="left" w:pos="570"/>
        </w:tabs>
        <w:spacing w:line="276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pPr w:leftFromText="141" w:rightFromText="141" w:vertAnchor="text" w:horzAnchor="margin" w:tblpY="51"/>
        <w:tblW w:w="9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"/>
        <w:gridCol w:w="1924"/>
        <w:gridCol w:w="825"/>
        <w:gridCol w:w="824"/>
        <w:gridCol w:w="5498"/>
      </w:tblGrid>
      <w:tr w:rsidR="00267F92" w:rsidRPr="003A27FF" w:rsidTr="00C03DEC">
        <w:trPr>
          <w:trHeight w:val="347"/>
        </w:trPr>
        <w:tc>
          <w:tcPr>
            <w:tcW w:w="518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267F92" w:rsidRPr="00737313" w:rsidRDefault="00267F92" w:rsidP="00C03DEC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390525" cy="266700"/>
                  <wp:effectExtent l="19050" t="0" r="9525" b="0"/>
                  <wp:docPr id="1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7313">
              <w:rPr>
                <w:rFonts w:ascii="Comic Sans MS" w:hAnsi="Comic Sans MS"/>
                <w:b/>
              </w:rPr>
              <w:t xml:space="preserve">    ampul</w:t>
            </w:r>
          </w:p>
        </w:tc>
        <w:tc>
          <w:tcPr>
            <w:tcW w:w="825" w:type="dxa"/>
            <w:vMerge w:val="restart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498" w:type="dxa"/>
            <w:shd w:val="clear" w:color="auto" w:fill="auto"/>
            <w:vAlign w:val="center"/>
          </w:tcPr>
          <w:p w:rsidR="00267F92" w:rsidRPr="00155915" w:rsidRDefault="00267F92" w:rsidP="00C03DEC">
            <w:pPr>
              <w:rPr>
                <w:rFonts w:ascii="Comic Sans MS" w:hAnsi="Comic Sans MS"/>
              </w:rPr>
            </w:pPr>
            <w:r w:rsidRPr="00155915">
              <w:rPr>
                <w:rFonts w:ascii="Comic Sans MS" w:hAnsi="Comic Sans MS"/>
              </w:rPr>
              <w:t>Devreyi açıp kapamaya yarar.</w:t>
            </w:r>
          </w:p>
        </w:tc>
      </w:tr>
      <w:tr w:rsidR="00267F92" w:rsidRPr="003A27FF" w:rsidTr="00C03DEC">
        <w:trPr>
          <w:trHeight w:val="347"/>
        </w:trPr>
        <w:tc>
          <w:tcPr>
            <w:tcW w:w="518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267F92" w:rsidRPr="00737313" w:rsidRDefault="00267F92" w:rsidP="00C03DEC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514350" cy="238125"/>
                  <wp:effectExtent l="19050" t="0" r="0" b="0"/>
                  <wp:docPr id="11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7313">
              <w:rPr>
                <w:rFonts w:ascii="Comic Sans MS" w:hAnsi="Comic Sans MS"/>
                <w:b/>
              </w:rPr>
              <w:t xml:space="preserve">    pil</w:t>
            </w: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5498" w:type="dxa"/>
            <w:shd w:val="clear" w:color="auto" w:fill="auto"/>
            <w:vAlign w:val="center"/>
          </w:tcPr>
          <w:p w:rsidR="00267F92" w:rsidRPr="00155915" w:rsidRDefault="00267F92" w:rsidP="00C03DEC">
            <w:pPr>
              <w:rPr>
                <w:rFonts w:ascii="Comic Sans MS" w:hAnsi="Comic Sans MS"/>
              </w:rPr>
            </w:pPr>
            <w:r w:rsidRPr="00155915">
              <w:rPr>
                <w:rFonts w:ascii="Comic Sans MS" w:hAnsi="Comic Sans MS"/>
              </w:rPr>
              <w:t>Elektrik enerjisini devre elemanlarına aktarır.</w:t>
            </w:r>
          </w:p>
        </w:tc>
      </w:tr>
      <w:tr w:rsidR="00267F92" w:rsidRPr="003A27FF" w:rsidTr="00C03DEC">
        <w:trPr>
          <w:trHeight w:val="347"/>
        </w:trPr>
        <w:tc>
          <w:tcPr>
            <w:tcW w:w="518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267F92" w:rsidRPr="00737313" w:rsidRDefault="00267F92" w:rsidP="00C03DEC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>
                  <wp:extent cx="419100" cy="180975"/>
                  <wp:effectExtent l="19050" t="0" r="0" b="0"/>
                  <wp:docPr id="11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7313">
              <w:rPr>
                <w:rFonts w:ascii="Comic Sans MS" w:hAnsi="Comic Sans MS"/>
                <w:b/>
              </w:rPr>
              <w:t xml:space="preserve"> anahtar</w:t>
            </w: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5498" w:type="dxa"/>
            <w:shd w:val="clear" w:color="auto" w:fill="auto"/>
            <w:vAlign w:val="center"/>
          </w:tcPr>
          <w:p w:rsidR="00267F92" w:rsidRPr="00155915" w:rsidRDefault="00267F92" w:rsidP="00C03DEC">
            <w:pPr>
              <w:rPr>
                <w:rFonts w:ascii="Comic Sans MS" w:hAnsi="Comic Sans MS"/>
              </w:rPr>
            </w:pPr>
            <w:r w:rsidRPr="00155915">
              <w:rPr>
                <w:rFonts w:ascii="Comic Sans MS" w:hAnsi="Comic Sans MS"/>
              </w:rPr>
              <w:t>Elektrik enerjisini ışık enerjisine çevirir.</w:t>
            </w:r>
          </w:p>
        </w:tc>
      </w:tr>
      <w:tr w:rsidR="00267F92" w:rsidRPr="003A27FF" w:rsidTr="00C03DEC">
        <w:trPr>
          <w:trHeight w:val="174"/>
        </w:trPr>
        <w:tc>
          <w:tcPr>
            <w:tcW w:w="518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267F92" w:rsidRPr="00737313" w:rsidRDefault="00267F92" w:rsidP="00C03DE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19050" t="0" r="0" b="0"/>
                  <wp:wrapTight wrapText="bothSides">
                    <wp:wrapPolygon edited="0">
                      <wp:start x="-1029" y="0"/>
                      <wp:lineTo x="-1029" y="19821"/>
                      <wp:lineTo x="21600" y="19821"/>
                      <wp:lineTo x="21600" y="0"/>
                      <wp:lineTo x="-1029" y="0"/>
                    </wp:wrapPolygon>
                  </wp:wrapTight>
                  <wp:docPr id="7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37313">
              <w:rPr>
                <w:rFonts w:ascii="Comic Sans MS" w:hAnsi="Comic Sans MS"/>
                <w:b/>
              </w:rPr>
              <w:t xml:space="preserve">   kablo</w:t>
            </w: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5498" w:type="dxa"/>
            <w:shd w:val="clear" w:color="auto" w:fill="auto"/>
            <w:vAlign w:val="center"/>
          </w:tcPr>
          <w:p w:rsidR="00267F92" w:rsidRPr="00155915" w:rsidRDefault="00267F92" w:rsidP="00C03DEC">
            <w:pPr>
              <w:rPr>
                <w:rFonts w:ascii="Comic Sans MS" w:hAnsi="Comic Sans MS"/>
              </w:rPr>
            </w:pPr>
            <w:r w:rsidRPr="00155915">
              <w:rPr>
                <w:rFonts w:ascii="Comic Sans MS" w:hAnsi="Comic Sans MS"/>
              </w:rPr>
              <w:t>Ampulün takıldığı devre elemanıdır.</w:t>
            </w:r>
          </w:p>
        </w:tc>
      </w:tr>
      <w:tr w:rsidR="00267F92" w:rsidRPr="003A27FF" w:rsidTr="00C03DEC">
        <w:trPr>
          <w:trHeight w:val="65"/>
        </w:trPr>
        <w:tc>
          <w:tcPr>
            <w:tcW w:w="518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267F92" w:rsidRPr="00737313" w:rsidRDefault="00267F92" w:rsidP="00C03DEC">
            <w:pPr>
              <w:rPr>
                <w:rFonts w:ascii="Comic Sans MS" w:hAnsi="Comic Sans MS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7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37313">
              <w:rPr>
                <w:rFonts w:ascii="Comic Sans MS" w:hAnsi="Comic Sans MS"/>
                <w:b/>
              </w:rPr>
              <w:t xml:space="preserve">            duy</w:t>
            </w:r>
          </w:p>
        </w:tc>
        <w:tc>
          <w:tcPr>
            <w:tcW w:w="825" w:type="dxa"/>
            <w:vMerge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:rsidR="00267F92" w:rsidRPr="003A27FF" w:rsidRDefault="00267F92" w:rsidP="00C03DEC">
            <w:pPr>
              <w:rPr>
                <w:rFonts w:ascii="Cambria" w:hAnsi="Cambria"/>
              </w:rPr>
            </w:pPr>
          </w:p>
        </w:tc>
        <w:tc>
          <w:tcPr>
            <w:tcW w:w="5498" w:type="dxa"/>
            <w:shd w:val="clear" w:color="auto" w:fill="auto"/>
            <w:vAlign w:val="center"/>
          </w:tcPr>
          <w:p w:rsidR="00267F92" w:rsidRPr="00155915" w:rsidRDefault="00267F92" w:rsidP="00C03DEC">
            <w:pPr>
              <w:rPr>
                <w:rFonts w:ascii="Comic Sans MS" w:hAnsi="Comic Sans MS"/>
              </w:rPr>
            </w:pPr>
            <w:r w:rsidRPr="00155915">
              <w:rPr>
                <w:rFonts w:ascii="Comic Sans MS" w:hAnsi="Comic Sans MS"/>
              </w:rPr>
              <w:t>Devredeki enerji kaynağıdır.</w:t>
            </w:r>
          </w:p>
        </w:tc>
      </w:tr>
    </w:tbl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7F92" w:rsidRDefault="00267F92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62689" w:rsidRDefault="00A62689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51364" w:rsidRDefault="00A62689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151364">
          <w:type w:val="continuous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F-</w:t>
      </w:r>
      <w:r w:rsidR="004341FF">
        <w:rPr>
          <w:rFonts w:ascii="Times New Roman" w:hAnsi="Times New Roman" w:cs="Times New Roman"/>
          <w:b/>
          <w:sz w:val="24"/>
          <w:szCs w:val="24"/>
          <w:u w:val="single"/>
        </w:rPr>
        <w:t>Aşağıdaki soru</w:t>
      </w:r>
      <w:r w:rsidR="00267F92">
        <w:rPr>
          <w:rFonts w:ascii="Times New Roman" w:hAnsi="Times New Roman" w:cs="Times New Roman"/>
          <w:b/>
          <w:sz w:val="24"/>
          <w:szCs w:val="24"/>
          <w:u w:val="single"/>
        </w:rPr>
        <w:t>ları cevaplandırınız. Her soru 4</w:t>
      </w:r>
      <w:r w:rsidR="004341FF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151364" w:rsidRDefault="00151364">
      <w:pPr>
        <w:tabs>
          <w:tab w:val="left" w:pos="426"/>
        </w:tabs>
        <w:autoSpaceDE w:val="0"/>
        <w:autoSpaceDN w:val="0"/>
        <w:adjustRightInd w:val="0"/>
        <w:rPr>
          <w:rFonts w:eastAsiaTheme="minorHAnsi"/>
          <w:lang w:eastAsia="en-US"/>
        </w:rPr>
      </w:pPr>
    </w:p>
    <w:p w:rsidR="00151364" w:rsidRDefault="004341FF">
      <w:pPr>
        <w:rPr>
          <w:b/>
        </w:rPr>
      </w:pPr>
      <w:r>
        <w:rPr>
          <w:b/>
          <w:lang w:eastAsia="en-US"/>
        </w:rPr>
        <w:t>1</w:t>
      </w:r>
      <w:r>
        <w:rPr>
          <w:b/>
          <w:iCs/>
        </w:rPr>
        <w:t>)</w:t>
      </w:r>
      <w:r>
        <w:rPr>
          <w:iCs/>
        </w:rPr>
        <w:t xml:space="preserve">  </w:t>
      </w:r>
      <w:r>
        <w:rPr>
          <w:b/>
        </w:rPr>
        <w:t xml:space="preserve">Aşağıdakilerden hangisi </w:t>
      </w:r>
      <w:r>
        <w:rPr>
          <w:b/>
          <w:u w:val="single"/>
        </w:rPr>
        <w:t>şehir elektriği</w:t>
      </w:r>
      <w:r>
        <w:rPr>
          <w:b/>
        </w:rPr>
        <w:t xml:space="preserve"> ile çalışmaktadır?</w:t>
      </w:r>
      <w:r>
        <w:t xml:space="preserve"> </w:t>
      </w:r>
    </w:p>
    <w:p w:rsidR="00151364" w:rsidRDefault="00267F92">
      <w:pPr>
        <w:tabs>
          <w:tab w:val="left" w:pos="426"/>
        </w:tabs>
        <w:autoSpaceDE w:val="0"/>
        <w:autoSpaceDN w:val="0"/>
        <w:adjustRightInd w:val="0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2773680</wp:posOffset>
            </wp:positionH>
            <wp:positionV relativeFrom="margin">
              <wp:posOffset>2964815</wp:posOffset>
            </wp:positionV>
            <wp:extent cx="619125" cy="476250"/>
            <wp:effectExtent l="19050" t="0" r="9525" b="0"/>
            <wp:wrapNone/>
            <wp:docPr id="345" name="Resim 35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esim 35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1983105</wp:posOffset>
            </wp:positionH>
            <wp:positionV relativeFrom="margin">
              <wp:posOffset>2945765</wp:posOffset>
            </wp:positionV>
            <wp:extent cx="525780" cy="533400"/>
            <wp:effectExtent l="19050" t="0" r="7620" b="0"/>
            <wp:wrapNone/>
            <wp:docPr id="347" name="Resim 353" descr="duvar saati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esim 353" descr="duvar saat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1FF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25400</wp:posOffset>
            </wp:positionV>
            <wp:extent cx="594360" cy="566420"/>
            <wp:effectExtent l="0" t="0" r="0" b="5080"/>
            <wp:wrapNone/>
            <wp:docPr id="348" name="Resim 354" descr="Ã§amaÅÄ±r makinesi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esim 354" descr="Ã§amaÅÄ±r makinesi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41FF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45085</wp:posOffset>
            </wp:positionV>
            <wp:extent cx="480060" cy="480060"/>
            <wp:effectExtent l="0" t="0" r="0" b="0"/>
            <wp:wrapNone/>
            <wp:docPr id="346" name="Resim 35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Resim 35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00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1364" w:rsidRDefault="004341FF">
      <w:pPr>
        <w:rPr>
          <w:b/>
        </w:rPr>
      </w:pPr>
      <w:r>
        <w:rPr>
          <w:b/>
        </w:rPr>
        <w:t>A)</w:t>
      </w:r>
      <w:r>
        <w:t xml:space="preserve">                       </w:t>
      </w:r>
      <w:r>
        <w:rPr>
          <w:b/>
        </w:rPr>
        <w:t>B)               C)</w:t>
      </w:r>
      <w:r>
        <w:t xml:space="preserve">                  </w:t>
      </w:r>
      <w:r>
        <w:rPr>
          <w:b/>
        </w:rPr>
        <w:t>D)</w:t>
      </w:r>
    </w:p>
    <w:p w:rsidR="00151364" w:rsidRDefault="0015136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51364" w:rsidRDefault="00151364">
      <w:pPr>
        <w:rPr>
          <w:b/>
        </w:rPr>
      </w:pPr>
    </w:p>
    <w:p w:rsidR="00151364" w:rsidRDefault="00151364">
      <w:pPr>
        <w:rPr>
          <w:b/>
        </w:rPr>
      </w:pPr>
    </w:p>
    <w:p w:rsidR="00151364" w:rsidRDefault="00151364">
      <w:pPr>
        <w:rPr>
          <w:b/>
        </w:rPr>
      </w:pPr>
    </w:p>
    <w:p w:rsidR="00151364" w:rsidRDefault="004341FF">
      <w:pPr>
        <w:rPr>
          <w:rStyle w:val="15"/>
          <w:rFonts w:ascii="Times New Roman" w:hAnsi="Times New Roman" w:cs="Times New Roman"/>
          <w:color w:val="000000"/>
          <w:shd w:val="clear" w:color="auto" w:fill="FFFFFF"/>
        </w:rPr>
      </w:pPr>
      <w:r>
        <w:rPr>
          <w:b/>
        </w:rPr>
        <w:t xml:space="preserve">2) </w:t>
      </w:r>
      <w:r>
        <w:rPr>
          <w:rStyle w:val="15"/>
          <w:color w:val="000000"/>
          <w:shd w:val="clear" w:color="auto" w:fill="FFFFFF"/>
        </w:rPr>
        <w:t xml:space="preserve">Aşağıdakilerden hangisi </w:t>
      </w:r>
      <w:r>
        <w:rPr>
          <w:rStyle w:val="15"/>
          <w:color w:val="000000"/>
          <w:u w:val="single"/>
          <w:shd w:val="clear" w:color="auto" w:fill="FFFFFF"/>
        </w:rPr>
        <w:t>karışımdır</w:t>
      </w:r>
      <w:r>
        <w:rPr>
          <w:rStyle w:val="15"/>
          <w:color w:val="000000"/>
          <w:shd w:val="clear" w:color="auto" w:fill="FFFFFF"/>
        </w:rPr>
        <w:t>?</w:t>
      </w:r>
    </w:p>
    <w:p w:rsidR="00151364" w:rsidRDefault="004341FF">
      <w:r>
        <w:rPr>
          <w:b/>
        </w:rPr>
        <w:t xml:space="preserve">A) </w:t>
      </w:r>
      <w:r w:rsidR="003D4084">
        <w:t>Altın</w:t>
      </w:r>
      <w:r>
        <w:t xml:space="preserve">         </w:t>
      </w:r>
      <w:r>
        <w:rPr>
          <w:b/>
        </w:rPr>
        <w:t>B)</w:t>
      </w:r>
      <w:r>
        <w:t xml:space="preserve"> Şeker          </w:t>
      </w:r>
      <w:r>
        <w:rPr>
          <w:b/>
        </w:rPr>
        <w:t>C)</w:t>
      </w:r>
      <w:r>
        <w:t xml:space="preserve"> Turşu         </w:t>
      </w:r>
      <w:r>
        <w:rPr>
          <w:b/>
        </w:rPr>
        <w:t xml:space="preserve">D) </w:t>
      </w:r>
      <w:r>
        <w:t xml:space="preserve"> Demir</w:t>
      </w:r>
    </w:p>
    <w:p w:rsidR="00151364" w:rsidRDefault="00151364"/>
    <w:p w:rsidR="00151364" w:rsidRDefault="00151364">
      <w:pPr>
        <w:rPr>
          <w:b/>
        </w:rPr>
      </w:pPr>
    </w:p>
    <w:p w:rsidR="00151364" w:rsidRDefault="004341FF">
      <w:pPr>
        <w:spacing w:line="240" w:lineRule="atLeast"/>
        <w:contextualSpacing/>
      </w:pPr>
      <w:r>
        <w:rPr>
          <w:rFonts w:eastAsiaTheme="minorHAnsi"/>
          <w:b/>
          <w:lang w:eastAsia="en-US"/>
        </w:rPr>
        <w:t>3)</w:t>
      </w:r>
      <w:r>
        <w:t xml:space="preserve"> </w:t>
      </w:r>
      <w:r>
        <w:rPr>
          <w:b/>
        </w:rPr>
        <w:t xml:space="preserve">Aşağıdaki basit elektrik devrelerinin hangisinde ampul ışık </w:t>
      </w:r>
      <w:r>
        <w:rPr>
          <w:b/>
          <w:u w:val="single"/>
        </w:rPr>
        <w:t>vermez</w:t>
      </w:r>
      <w:r>
        <w:rPr>
          <w:b/>
        </w:rPr>
        <w:t>?</w:t>
      </w:r>
    </w:p>
    <w:p w:rsidR="00151364" w:rsidRDefault="004341FF">
      <w:pPr>
        <w:spacing w:line="240" w:lineRule="atLeast"/>
        <w:contextualSpacing/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39370</wp:posOffset>
            </wp:positionV>
            <wp:extent cx="3331845" cy="932815"/>
            <wp:effectExtent l="19050" t="0" r="1905" b="0"/>
            <wp:wrapNone/>
            <wp:docPr id="349" name="Resim 2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Resim 2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184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1364" w:rsidRDefault="00151364">
      <w:pPr>
        <w:pStyle w:val="ListeParagraf"/>
        <w:spacing w:line="240" w:lineRule="atLeast"/>
        <w:ind w:left="0"/>
        <w:rPr>
          <w:b/>
          <w:i/>
        </w:rPr>
      </w:pPr>
    </w:p>
    <w:p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151364" w:rsidRDefault="00151364">
      <w:pPr>
        <w:pStyle w:val="AralkYok"/>
        <w:rPr>
          <w:rFonts w:ascii="Times New Roman" w:hAnsi="Times New Roman"/>
          <w:sz w:val="24"/>
          <w:szCs w:val="24"/>
          <w:lang w:bidi="tr-TR"/>
        </w:rPr>
      </w:pPr>
    </w:p>
    <w:p w:rsidR="00151364" w:rsidRDefault="004341F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151364" w:rsidRDefault="004341FF">
      <w:pPr>
        <w:pStyle w:val="AralkYok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>
        <w:rPr>
          <w:b/>
        </w:rPr>
        <w:t xml:space="preserve"> </w:t>
      </w:r>
      <w:r w:rsidR="003D4084">
        <w:rPr>
          <w:rFonts w:ascii="Times New Roman" w:hAnsi="Times New Roman"/>
          <w:b/>
          <w:sz w:val="24"/>
          <w:szCs w:val="24"/>
        </w:rPr>
        <w:t>Sağ elle yazı yazan biri için</w:t>
      </w:r>
      <w:r>
        <w:rPr>
          <w:rFonts w:ascii="Times New Roman" w:hAnsi="Times New Roman"/>
          <w:b/>
          <w:sz w:val="24"/>
          <w:szCs w:val="24"/>
        </w:rPr>
        <w:t>, ışık nereden gelirse doğru olur?</w:t>
      </w:r>
    </w:p>
    <w:p w:rsidR="00151364" w:rsidRDefault="004341FF">
      <w:pPr>
        <w:pStyle w:val="AralkYok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A)</w:t>
      </w:r>
      <w:r>
        <w:rPr>
          <w:rFonts w:ascii="Times New Roman" w:hAnsi="Times New Roman"/>
          <w:sz w:val="24"/>
          <w:szCs w:val="24"/>
        </w:rPr>
        <w:t xml:space="preserve">Sağ ön      </w:t>
      </w:r>
      <w:r>
        <w:rPr>
          <w:rFonts w:ascii="Times New Roman" w:hAnsi="Times New Roman"/>
          <w:b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Sağ arka </w:t>
      </w:r>
      <w:r>
        <w:rPr>
          <w:rFonts w:ascii="Times New Roman" w:hAnsi="Times New Roman"/>
          <w:b/>
          <w:sz w:val="24"/>
          <w:szCs w:val="24"/>
        </w:rPr>
        <w:t xml:space="preserve">   C)</w:t>
      </w:r>
      <w:r>
        <w:rPr>
          <w:rFonts w:ascii="Times New Roman" w:hAnsi="Times New Roman"/>
          <w:sz w:val="24"/>
          <w:szCs w:val="24"/>
        </w:rPr>
        <w:t xml:space="preserve">Sol ön    </w:t>
      </w:r>
      <w:r>
        <w:rPr>
          <w:rFonts w:ascii="Times New Roman" w:hAnsi="Times New Roman"/>
          <w:b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>Sol arka</w:t>
      </w:r>
    </w:p>
    <w:p w:rsidR="00151364" w:rsidRDefault="00151364">
      <w:pPr>
        <w:pStyle w:val="AralkYok"/>
        <w:rPr>
          <w:rFonts w:eastAsia="Calibri"/>
        </w:rPr>
      </w:pPr>
    </w:p>
    <w:p w:rsidR="00267F92" w:rsidRDefault="00267F92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51364" w:rsidRDefault="004341FF">
      <w:pPr>
        <w:pStyle w:val="ListeParagraf1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eastAsiaTheme="minorHAnsi"/>
          <w:b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</w:rPr>
        <w:t>Aşağıdakilerden hangisi sesi ve görüntüyü aynı anda kaydedebilen bir cihazdır</w:t>
      </w:r>
    </w:p>
    <w:p w:rsidR="00151364" w:rsidRDefault="004341FF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Hoparlör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Kamera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Megafon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Mikrofon</w:t>
      </w:r>
    </w:p>
    <w:p w:rsidR="00151364" w:rsidRDefault="00151364">
      <w:pPr>
        <w:pStyle w:val="ListeParagraf1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7F92" w:rsidRDefault="00267F92">
      <w:pPr>
        <w:rPr>
          <w:b/>
          <w:lang w:eastAsia="en-US"/>
        </w:rPr>
      </w:pPr>
    </w:p>
    <w:p w:rsidR="00267F92" w:rsidRDefault="00267F92">
      <w:pPr>
        <w:rPr>
          <w:b/>
          <w:lang w:eastAsia="en-US"/>
        </w:rPr>
      </w:pPr>
    </w:p>
    <w:p w:rsidR="00151364" w:rsidRDefault="004341FF">
      <w:pPr>
        <w:rPr>
          <w:lang w:eastAsia="en-US"/>
        </w:rPr>
      </w:pPr>
      <w:r>
        <w:rPr>
          <w:b/>
          <w:lang w:eastAsia="en-US"/>
        </w:rPr>
        <w:t>I.</w:t>
      </w:r>
      <w:r>
        <w:rPr>
          <w:lang w:eastAsia="en-US"/>
        </w:rPr>
        <w:t xml:space="preserve"> Bulaşıkları</w:t>
      </w:r>
      <w:r w:rsidR="003D4084">
        <w:rPr>
          <w:lang w:eastAsia="en-US"/>
        </w:rPr>
        <w:t xml:space="preserve"> makinede değil elde yıkamalıyız</w:t>
      </w:r>
      <w:r>
        <w:rPr>
          <w:lang w:eastAsia="en-US"/>
        </w:rPr>
        <w:t>.</w:t>
      </w:r>
      <w:r>
        <w:rPr>
          <w:b/>
          <w:lang w:eastAsia="en-US"/>
        </w:rPr>
        <w:t xml:space="preserve"> </w:t>
      </w:r>
    </w:p>
    <w:p w:rsidR="00151364" w:rsidRDefault="004341FF">
      <w:pPr>
        <w:rPr>
          <w:lang w:eastAsia="en-US"/>
        </w:rPr>
      </w:pPr>
      <w:r>
        <w:rPr>
          <w:b/>
          <w:lang w:eastAsia="en-US"/>
        </w:rPr>
        <w:t xml:space="preserve">II. </w:t>
      </w:r>
      <w:r w:rsidR="003D4084">
        <w:rPr>
          <w:lang w:eastAsia="en-US"/>
        </w:rPr>
        <w:t>Suyun boşa akmasını önlemeliyiz</w:t>
      </w:r>
      <w:r>
        <w:rPr>
          <w:lang w:eastAsia="en-US"/>
        </w:rPr>
        <w:t>.</w:t>
      </w:r>
    </w:p>
    <w:p w:rsidR="00267F92" w:rsidRPr="00267F92" w:rsidRDefault="004341FF" w:rsidP="00267F92">
      <w:pPr>
        <w:spacing w:after="60"/>
        <w:rPr>
          <w:lang w:eastAsia="en-US"/>
        </w:rPr>
      </w:pPr>
      <w:r>
        <w:rPr>
          <w:b/>
          <w:lang w:eastAsia="en-US"/>
        </w:rPr>
        <w:t xml:space="preserve">III. </w:t>
      </w:r>
      <w:r>
        <w:rPr>
          <w:lang w:eastAsia="en-US"/>
        </w:rPr>
        <w:t>Bozuk muslukları tamir et</w:t>
      </w:r>
      <w:r w:rsidR="003D4084">
        <w:rPr>
          <w:lang w:eastAsia="en-US"/>
        </w:rPr>
        <w:t>tirmeliyiz</w:t>
      </w:r>
      <w:r>
        <w:rPr>
          <w:lang w:eastAsia="en-US"/>
        </w:rPr>
        <w:t>.</w:t>
      </w:r>
    </w:p>
    <w:p w:rsidR="00151364" w:rsidRDefault="004341FF">
      <w:pPr>
        <w:rPr>
          <w:b/>
          <w:lang w:eastAsia="en-US"/>
        </w:rPr>
      </w:pPr>
      <w:r>
        <w:rPr>
          <w:b/>
          <w:lang w:eastAsia="en-US"/>
        </w:rPr>
        <w:t xml:space="preserve">6) </w:t>
      </w:r>
      <w:r>
        <w:rPr>
          <w:b/>
          <w:color w:val="000000"/>
          <w:lang w:eastAsia="en-US"/>
        </w:rPr>
        <w:t>Su tasarrufu yapmak isteyen Zeynep Hanım,</w:t>
      </w:r>
      <w:r>
        <w:rPr>
          <w:b/>
          <w:lang w:eastAsia="en-US"/>
        </w:rPr>
        <w:t xml:space="preserve"> yukarıdakilerden hangilerini söylemiştir?</w:t>
      </w:r>
    </w:p>
    <w:p w:rsidR="00151364" w:rsidRDefault="004341FF">
      <w:pPr>
        <w:rPr>
          <w:lang w:eastAsia="en-US"/>
        </w:rPr>
      </w:pPr>
      <w:r>
        <w:rPr>
          <w:b/>
          <w:lang w:eastAsia="en-US"/>
        </w:rPr>
        <w:t>A)</w:t>
      </w:r>
      <w:r>
        <w:rPr>
          <w:lang w:eastAsia="en-US"/>
        </w:rPr>
        <w:t xml:space="preserve"> II- III       </w:t>
      </w:r>
      <w:r>
        <w:rPr>
          <w:b/>
          <w:lang w:eastAsia="en-US"/>
        </w:rPr>
        <w:t>B)</w:t>
      </w:r>
      <w:r>
        <w:rPr>
          <w:lang w:eastAsia="en-US"/>
        </w:rPr>
        <w:t xml:space="preserve"> I-III</w:t>
      </w:r>
      <w:r>
        <w:rPr>
          <w:lang w:eastAsia="en-US"/>
        </w:rPr>
        <w:tab/>
        <w:t xml:space="preserve">    </w:t>
      </w:r>
      <w:r>
        <w:rPr>
          <w:b/>
          <w:lang w:eastAsia="en-US"/>
        </w:rPr>
        <w:t>C)</w:t>
      </w:r>
      <w:r>
        <w:rPr>
          <w:lang w:eastAsia="en-US"/>
        </w:rPr>
        <w:t xml:space="preserve"> I -II</w:t>
      </w:r>
      <w:r>
        <w:rPr>
          <w:lang w:eastAsia="en-US"/>
        </w:rPr>
        <w:tab/>
      </w:r>
      <w:r>
        <w:rPr>
          <w:b/>
          <w:lang w:eastAsia="en-US"/>
        </w:rPr>
        <w:t xml:space="preserve"> D)</w:t>
      </w:r>
      <w:r>
        <w:rPr>
          <w:lang w:eastAsia="en-US"/>
        </w:rPr>
        <w:t xml:space="preserve"> I-II-III</w:t>
      </w:r>
    </w:p>
    <w:p w:rsidR="00151364" w:rsidRDefault="00151364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151364" w:rsidRDefault="004341FF">
      <w:pPr>
        <w:pStyle w:val="AralkYok"/>
        <w:rPr>
          <w:b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lastRenderedPageBreak/>
        <w:t xml:space="preserve">7) Aşağıdakilerden hangisi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bilinçsiz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su tüketiminin sonuçlarından biri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değildir?</w:t>
      </w:r>
    </w:p>
    <w:p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A)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Göllerin kuruması.</w:t>
      </w:r>
    </w:p>
    <w:p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B)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Barajlardan elde edilen elektrik enerjisinin    </w:t>
      </w:r>
    </w:p>
    <w:p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azalması.</w:t>
      </w:r>
    </w:p>
    <w:p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C)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Doğal çevrenin ve canlıların zarar görmesi.</w:t>
      </w:r>
    </w:p>
    <w:p w:rsidR="00151364" w:rsidRDefault="004341F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t>D)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Aile bütçesine olumlu katkı yapması.</w:t>
      </w:r>
    </w:p>
    <w:p w:rsidR="00151364" w:rsidRDefault="00151364">
      <w:pPr>
        <w:pStyle w:val="AralkYok"/>
        <w:rPr>
          <w:sz w:val="24"/>
          <w:szCs w:val="24"/>
        </w:rPr>
      </w:pPr>
    </w:p>
    <w:p w:rsidR="00267F92" w:rsidRDefault="00267F92">
      <w:pPr>
        <w:rPr>
          <w:b/>
          <w:lang w:eastAsia="en-US"/>
        </w:rPr>
      </w:pPr>
    </w:p>
    <w:p w:rsidR="00151364" w:rsidRDefault="004341FF">
      <w:r>
        <w:rPr>
          <w:b/>
          <w:lang w:eastAsia="en-US"/>
        </w:rPr>
        <w:t xml:space="preserve">8) </w:t>
      </w:r>
      <w:r>
        <w:rPr>
          <w:b/>
        </w:rPr>
        <w:t>Aşağıdakilerden hangisi sesin şiddetini</w:t>
      </w:r>
      <w:r>
        <w:t xml:space="preserve"> </w:t>
      </w:r>
      <w:r>
        <w:rPr>
          <w:b/>
          <w:u w:val="single"/>
        </w:rPr>
        <w:t>artırmaz</w:t>
      </w:r>
      <w:r>
        <w:rPr>
          <w:b/>
        </w:rPr>
        <w:t>?</w:t>
      </w:r>
    </w:p>
    <w:p w:rsidR="00151364" w:rsidRDefault="004341FF">
      <w:pPr>
        <w:rPr>
          <w:b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136525</wp:posOffset>
            </wp:positionV>
            <wp:extent cx="657860" cy="657225"/>
            <wp:effectExtent l="19050" t="0" r="8890" b="0"/>
            <wp:wrapNone/>
            <wp:docPr id="371" name="Resim 35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esim 35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86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103505</wp:posOffset>
            </wp:positionV>
            <wp:extent cx="847725" cy="647700"/>
            <wp:effectExtent l="0" t="0" r="0" b="0"/>
            <wp:wrapNone/>
            <wp:docPr id="369" name="Resim 346" descr="USB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esim 346" descr="USB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1364" w:rsidRDefault="004341FF">
      <w:pPr>
        <w:rPr>
          <w:b/>
          <w:lang w:eastAsia="en-US"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142875</wp:posOffset>
            </wp:positionH>
            <wp:positionV relativeFrom="paragraph">
              <wp:posOffset>61595</wp:posOffset>
            </wp:positionV>
            <wp:extent cx="600075" cy="647700"/>
            <wp:effectExtent l="19050" t="0" r="9525" b="0"/>
            <wp:wrapNone/>
            <wp:docPr id="368" name="Resim 345" descr="megafon clipart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esim 345" descr="megafon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4445</wp:posOffset>
            </wp:positionV>
            <wp:extent cx="552450" cy="609600"/>
            <wp:effectExtent l="19050" t="0" r="0" b="0"/>
            <wp:wrapNone/>
            <wp:docPr id="370" name="Resim 348" descr="hoparlÃ¶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48" descr="hoparlÃ¶r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</w:rPr>
        <w:t>A)</w:t>
      </w:r>
      <w:r>
        <w:rPr>
          <w:rFonts w:ascii="Comic Sans MS" w:hAnsi="Comic Sans MS"/>
        </w:rPr>
        <w:t xml:space="preserve">               </w:t>
      </w:r>
      <w:r>
        <w:t xml:space="preserve">  </w:t>
      </w:r>
      <w:r>
        <w:rPr>
          <w:b/>
        </w:rPr>
        <w:t>B)</w:t>
      </w:r>
      <w:r>
        <w:t xml:space="preserve">                   </w:t>
      </w:r>
      <w:r>
        <w:rPr>
          <w:b/>
        </w:rPr>
        <w:t>C)</w:t>
      </w:r>
      <w:r>
        <w:t xml:space="preserve">               </w:t>
      </w:r>
      <w:r>
        <w:rPr>
          <w:b/>
        </w:rPr>
        <w:t>D)</w:t>
      </w:r>
      <w:r>
        <w:t xml:space="preserve">  </w:t>
      </w:r>
    </w:p>
    <w:p w:rsidR="00151364" w:rsidRDefault="00151364">
      <w:pPr>
        <w:rPr>
          <w:b/>
          <w:lang w:eastAsia="en-US"/>
        </w:rPr>
      </w:pPr>
    </w:p>
    <w:p w:rsidR="00151364" w:rsidRDefault="00151364">
      <w:pPr>
        <w:rPr>
          <w:b/>
          <w:lang w:eastAsia="en-US"/>
        </w:rPr>
      </w:pPr>
    </w:p>
    <w:p w:rsidR="00151364" w:rsidRDefault="00151364"/>
    <w:p w:rsidR="00151364" w:rsidRDefault="00151364"/>
    <w:p w:rsidR="00151364" w:rsidRDefault="004341FF">
      <w:pPr>
        <w:pStyle w:val="AralkYok3"/>
        <w:spacing w:line="273" w:lineRule="auto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9</w:t>
      </w:r>
      <w:r w:rsidR="00267F92">
        <w:rPr>
          <w:rFonts w:ascii="Times New Roman" w:eastAsia="Calibri" w:hAnsi="Times New Roman"/>
          <w:b/>
        </w:rPr>
        <w:t>)</w:t>
      </w:r>
      <w:r>
        <w:rPr>
          <w:rFonts w:ascii="Times New Roman" w:eastAsia="Calibri" w:hAnsi="Times New Roman"/>
          <w:b/>
        </w:rPr>
        <w:t xml:space="preserve">Aşağıdakilerden hangisi devrede </w:t>
      </w:r>
      <w:r>
        <w:rPr>
          <w:rFonts w:ascii="Times New Roman" w:eastAsia="Calibri" w:hAnsi="Times New Roman"/>
          <w:b/>
          <w:u w:val="single"/>
        </w:rPr>
        <w:t xml:space="preserve">güç kaynağı </w:t>
      </w:r>
      <w:r>
        <w:rPr>
          <w:rFonts w:ascii="Times New Roman" w:eastAsia="Calibri" w:hAnsi="Times New Roman"/>
          <w:b/>
        </w:rPr>
        <w:t>görevi yapar?</w:t>
      </w:r>
    </w:p>
    <w:p w:rsidR="00151364" w:rsidRPr="00267F92" w:rsidRDefault="004341FF" w:rsidP="00267F92">
      <w:pPr>
        <w:pStyle w:val="AralkYok3"/>
        <w:spacing w:line="273" w:lineRule="auto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 xml:space="preserve">A) </w:t>
      </w:r>
      <w:r>
        <w:rPr>
          <w:rFonts w:ascii="Times New Roman" w:eastAsia="Calibri" w:hAnsi="Times New Roman"/>
        </w:rPr>
        <w:t>kablo</w:t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  <w:b/>
        </w:rPr>
        <w:t xml:space="preserve"> B) </w:t>
      </w:r>
      <w:r>
        <w:rPr>
          <w:rFonts w:ascii="Times New Roman" w:eastAsia="Calibri" w:hAnsi="Times New Roman"/>
        </w:rPr>
        <w:t>anahtar</w:t>
      </w:r>
      <w:r>
        <w:rPr>
          <w:rFonts w:ascii="Times New Roman" w:eastAsia="Calibri" w:hAnsi="Times New Roman"/>
          <w:b/>
        </w:rPr>
        <w:tab/>
        <w:t xml:space="preserve"> C) </w:t>
      </w:r>
      <w:r>
        <w:rPr>
          <w:rFonts w:ascii="Times New Roman" w:eastAsia="Calibri" w:hAnsi="Times New Roman"/>
        </w:rPr>
        <w:t>pil</w:t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</w:rPr>
        <w:tab/>
      </w:r>
      <w:r>
        <w:rPr>
          <w:rFonts w:ascii="Times New Roman" w:eastAsia="Calibri" w:hAnsi="Times New Roman"/>
          <w:b/>
        </w:rPr>
        <w:t xml:space="preserve"> D) </w:t>
      </w:r>
      <w:r w:rsidR="00267F92">
        <w:rPr>
          <w:rFonts w:ascii="Times New Roman" w:eastAsia="Calibri" w:hAnsi="Times New Roman"/>
        </w:rPr>
        <w:t>duy</w:t>
      </w:r>
    </w:p>
    <w:p w:rsidR="00151364" w:rsidRDefault="00151364">
      <w:pPr>
        <w:rPr>
          <w:rFonts w:eastAsia="Calibri"/>
          <w:bCs/>
          <w:iCs/>
          <w:lang w:eastAsia="en-US"/>
        </w:rPr>
      </w:pPr>
    </w:p>
    <w:p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spacing w:after="200"/>
        <w:rPr>
          <w:iCs/>
        </w:rPr>
      </w:pPr>
      <w:r>
        <w:rPr>
          <w:b/>
          <w:bCs/>
          <w:iCs/>
          <w:lang w:eastAsia="en-US"/>
        </w:rPr>
        <w:t>1</w:t>
      </w:r>
      <w:r w:rsidR="00267F92">
        <w:rPr>
          <w:b/>
          <w:lang w:eastAsia="en-US"/>
        </w:rPr>
        <w:t>0</w:t>
      </w:r>
      <w:r>
        <w:rPr>
          <w:b/>
          <w:bCs/>
          <w:iCs/>
          <w:lang w:eastAsia="en-US"/>
        </w:rPr>
        <w:t xml:space="preserve">) Aşağıdakilerden hangisi ses kirliliğinin olumsuz etkilerinden biri </w:t>
      </w:r>
      <w:r>
        <w:rPr>
          <w:b/>
          <w:bCs/>
          <w:iCs/>
          <w:u w:val="single"/>
          <w:lang w:eastAsia="en-US"/>
        </w:rPr>
        <w:t>değildir</w:t>
      </w:r>
      <w:r>
        <w:rPr>
          <w:b/>
          <w:bCs/>
          <w:iCs/>
          <w:lang w:eastAsia="en-US"/>
        </w:rPr>
        <w:t>?</w:t>
      </w:r>
    </w:p>
    <w:p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A)</w:t>
      </w:r>
      <w:r>
        <w:rPr>
          <w:iCs/>
        </w:rPr>
        <w:t xml:space="preserve"> İşitme duyumuza zarar verir.</w:t>
      </w:r>
    </w:p>
    <w:p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B)</w:t>
      </w:r>
      <w:r>
        <w:rPr>
          <w:iCs/>
        </w:rPr>
        <w:t xml:space="preserve"> Canlılar doğal ortamlarından uzaklaşır. </w:t>
      </w:r>
    </w:p>
    <w:p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C)</w:t>
      </w:r>
      <w:r>
        <w:rPr>
          <w:iCs/>
        </w:rPr>
        <w:t xml:space="preserve"> Stres, baş ağrısı ve uykusuzluğa yol açar.</w:t>
      </w:r>
    </w:p>
    <w:p w:rsidR="00151364" w:rsidRDefault="004341FF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  <w:r>
        <w:rPr>
          <w:b/>
          <w:iCs/>
        </w:rPr>
        <w:t>D)</w:t>
      </w:r>
      <w:r>
        <w:rPr>
          <w:iCs/>
        </w:rPr>
        <w:t xml:space="preserve"> Gece gökyüzündeki yıldızları göremeyiz.</w:t>
      </w:r>
    </w:p>
    <w:p w:rsidR="001D1369" w:rsidRDefault="001D1369">
      <w:pPr>
        <w:tabs>
          <w:tab w:val="left" w:pos="0"/>
          <w:tab w:val="left" w:pos="284"/>
          <w:tab w:val="left" w:pos="567"/>
        </w:tabs>
        <w:autoSpaceDE w:val="0"/>
        <w:autoSpaceDN w:val="0"/>
        <w:adjustRightInd w:val="0"/>
        <w:rPr>
          <w:iCs/>
        </w:rPr>
      </w:pPr>
    </w:p>
    <w:p w:rsidR="001D1369" w:rsidRPr="006910F1" w:rsidRDefault="00267F92" w:rsidP="001D1369">
      <w:pPr>
        <w:pStyle w:val="AralkYok"/>
        <w:rPr>
          <w:rFonts w:ascii="Comic Sans MS" w:hAnsi="Comic Sans MS"/>
          <w:b/>
        </w:rPr>
      </w:pPr>
      <w:r w:rsidRPr="006910F1">
        <w:rPr>
          <w:rFonts w:ascii="Comic Sans MS" w:hAnsi="Comic Sans MS"/>
          <w:b/>
        </w:rPr>
        <w:t>11)</w:t>
      </w:r>
      <w:r w:rsidR="006910F1" w:rsidRPr="006910F1">
        <w:rPr>
          <w:rFonts w:ascii="Comic Sans MS" w:hAnsi="Comic Sans MS"/>
          <w:b/>
        </w:rPr>
        <w:t xml:space="preserve"> </w:t>
      </w:r>
      <w:r w:rsidR="00A62689" w:rsidRPr="006910F1">
        <w:rPr>
          <w:rFonts w:ascii="Comic Sans MS" w:hAnsi="Comic Sans MS"/>
          <w:b/>
        </w:rPr>
        <w:t>Aşağıdaki sembolü gördüğümüzde ne yapmalıyız?</w:t>
      </w:r>
    </w:p>
    <w:p w:rsidR="00267F92" w:rsidRPr="00267F92" w:rsidRDefault="00267F92" w:rsidP="00267F92">
      <w:pPr>
        <w:spacing w:line="276" w:lineRule="auto"/>
        <w:rPr>
          <w:color w:val="000000"/>
        </w:rPr>
      </w:pPr>
      <w:r w:rsidRPr="00267F92">
        <w:rPr>
          <w:rFonts w:ascii="Arial" w:hAnsi="Arial" w:cs="Arial"/>
          <w:b/>
          <w:noProof/>
          <w:color w:val="000000"/>
        </w:rPr>
        <w:drawing>
          <wp:inline distT="0" distB="0" distL="0" distR="0">
            <wp:extent cx="400050" cy="505064"/>
            <wp:effectExtent l="19050" t="0" r="0" b="0"/>
            <wp:docPr id="136" name="Resim 1" descr="63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633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239" cy="505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2689">
        <w:rPr>
          <w:rFonts w:ascii="Arial" w:hAnsi="Arial" w:cs="Arial"/>
          <w:b/>
          <w:color w:val="000000"/>
        </w:rPr>
        <w:t xml:space="preserve">    </w:t>
      </w:r>
      <w:r w:rsidRPr="00267F92">
        <w:rPr>
          <w:color w:val="000000"/>
        </w:rPr>
        <w:t xml:space="preserve">A) Çöpe atmalıyız. </w:t>
      </w:r>
    </w:p>
    <w:p w:rsidR="00267F92" w:rsidRPr="00267F92" w:rsidRDefault="00A62689" w:rsidP="00267F92">
      <w:pPr>
        <w:spacing w:line="276" w:lineRule="auto"/>
        <w:rPr>
          <w:color w:val="000000"/>
        </w:rPr>
      </w:pPr>
      <w:r>
        <w:rPr>
          <w:color w:val="000000"/>
        </w:rPr>
        <w:t xml:space="preserve">               </w:t>
      </w:r>
      <w:r w:rsidR="00267F92" w:rsidRPr="00267F92">
        <w:rPr>
          <w:color w:val="000000"/>
        </w:rPr>
        <w:t xml:space="preserve">B) Sobada yakmalıyız. </w:t>
      </w:r>
    </w:p>
    <w:p w:rsidR="00A62689" w:rsidRDefault="00A62689" w:rsidP="00267F92">
      <w:pPr>
        <w:spacing w:line="276" w:lineRule="auto"/>
        <w:rPr>
          <w:rFonts w:ascii="Arial" w:hAnsi="Arial" w:cs="Arial"/>
          <w:color w:val="000000"/>
        </w:rPr>
      </w:pPr>
      <w:r>
        <w:rPr>
          <w:color w:val="000000"/>
        </w:rPr>
        <w:t xml:space="preserve">               </w:t>
      </w:r>
      <w:r w:rsidR="00267F92" w:rsidRPr="00267F92">
        <w:rPr>
          <w:color w:val="000000"/>
        </w:rPr>
        <w:t>C) Geri dönüşüm kutusuna atmalıyız</w:t>
      </w:r>
      <w:r w:rsidR="00267F92" w:rsidRPr="00737313">
        <w:rPr>
          <w:rFonts w:ascii="Arial" w:hAnsi="Arial" w:cs="Arial"/>
          <w:color w:val="000000"/>
        </w:rPr>
        <w:t>.</w:t>
      </w:r>
    </w:p>
    <w:p w:rsidR="00267F92" w:rsidRDefault="00A62689" w:rsidP="00A62689">
      <w:pPr>
        <w:spacing w:line="276" w:lineRule="auto"/>
        <w:rPr>
          <w:color w:val="000000"/>
        </w:rPr>
      </w:pPr>
      <w:r>
        <w:rPr>
          <w:rFonts w:ascii="Arial" w:hAnsi="Arial" w:cs="Arial"/>
          <w:color w:val="000000"/>
        </w:rPr>
        <w:t xml:space="preserve">              D)</w:t>
      </w:r>
      <w:r w:rsidRPr="00A62689">
        <w:rPr>
          <w:color w:val="000000"/>
        </w:rPr>
        <w:t>Toprağa gömmeliyiz.</w:t>
      </w:r>
    </w:p>
    <w:sectPr w:rsidR="00267F92" w:rsidSect="00151364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500" w:rsidRDefault="00890500">
      <w:r>
        <w:separator/>
      </w:r>
    </w:p>
  </w:endnote>
  <w:endnote w:type="continuationSeparator" w:id="1">
    <w:p w:rsidR="00890500" w:rsidRDefault="008905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MT">
    <w:altName w:val="MS Gothic"/>
    <w:charset w:val="80"/>
    <w:family w:val="auto"/>
    <w:pitch w:val="default"/>
    <w:sig w:usb0="00000000" w:usb1="00000000" w:usb2="00000010" w:usb3="00000000" w:csb0="0002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364" w:rsidRDefault="0015136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500" w:rsidRDefault="00890500">
      <w:r>
        <w:separator/>
      </w:r>
    </w:p>
  </w:footnote>
  <w:footnote w:type="continuationSeparator" w:id="1">
    <w:p w:rsidR="00890500" w:rsidRDefault="008905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364" w:rsidRDefault="00151364">
    <w:pPr>
      <w:pStyle w:val="stbilgi"/>
    </w:pPr>
  </w:p>
  <w:p w:rsidR="00151364" w:rsidRDefault="0015136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24528"/>
    <w:multiLevelType w:val="hybridMultilevel"/>
    <w:tmpl w:val="E060498A"/>
    <w:lvl w:ilvl="0" w:tplc="C4EADB86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7035"/>
    <w:rsid w:val="00000A3C"/>
    <w:rsid w:val="00012754"/>
    <w:rsid w:val="00020690"/>
    <w:rsid w:val="00042E60"/>
    <w:rsid w:val="000529A1"/>
    <w:rsid w:val="000771A6"/>
    <w:rsid w:val="000A04E1"/>
    <w:rsid w:val="000B2F28"/>
    <w:rsid w:val="000B4179"/>
    <w:rsid w:val="000B7365"/>
    <w:rsid w:val="000C296E"/>
    <w:rsid w:val="000D3224"/>
    <w:rsid w:val="000D47A0"/>
    <w:rsid w:val="000E1AE8"/>
    <w:rsid w:val="000F56FB"/>
    <w:rsid w:val="000F665F"/>
    <w:rsid w:val="0010601C"/>
    <w:rsid w:val="001071FA"/>
    <w:rsid w:val="00113947"/>
    <w:rsid w:val="00120BC5"/>
    <w:rsid w:val="001234B5"/>
    <w:rsid w:val="00136C23"/>
    <w:rsid w:val="00147BF2"/>
    <w:rsid w:val="00151364"/>
    <w:rsid w:val="00170011"/>
    <w:rsid w:val="001700F4"/>
    <w:rsid w:val="00190499"/>
    <w:rsid w:val="00190C22"/>
    <w:rsid w:val="001A7839"/>
    <w:rsid w:val="001D1369"/>
    <w:rsid w:val="001D2198"/>
    <w:rsid w:val="001F400A"/>
    <w:rsid w:val="001F7035"/>
    <w:rsid w:val="00204924"/>
    <w:rsid w:val="00245579"/>
    <w:rsid w:val="00267F92"/>
    <w:rsid w:val="00270BC8"/>
    <w:rsid w:val="0027521B"/>
    <w:rsid w:val="002C243B"/>
    <w:rsid w:val="00311D9C"/>
    <w:rsid w:val="00311E7D"/>
    <w:rsid w:val="00333D7A"/>
    <w:rsid w:val="00335492"/>
    <w:rsid w:val="00336B5B"/>
    <w:rsid w:val="00344F94"/>
    <w:rsid w:val="00357B30"/>
    <w:rsid w:val="00376F45"/>
    <w:rsid w:val="003827F0"/>
    <w:rsid w:val="00383EB5"/>
    <w:rsid w:val="003B2C88"/>
    <w:rsid w:val="003C22E2"/>
    <w:rsid w:val="003C3750"/>
    <w:rsid w:val="003D4084"/>
    <w:rsid w:val="003D6E8B"/>
    <w:rsid w:val="003D7144"/>
    <w:rsid w:val="00410F16"/>
    <w:rsid w:val="004115E4"/>
    <w:rsid w:val="0041578C"/>
    <w:rsid w:val="00422B8F"/>
    <w:rsid w:val="00424382"/>
    <w:rsid w:val="00433E99"/>
    <w:rsid w:val="004341FF"/>
    <w:rsid w:val="0043674D"/>
    <w:rsid w:val="00450953"/>
    <w:rsid w:val="00456F56"/>
    <w:rsid w:val="00462232"/>
    <w:rsid w:val="00462D89"/>
    <w:rsid w:val="00466E39"/>
    <w:rsid w:val="00472940"/>
    <w:rsid w:val="00483A82"/>
    <w:rsid w:val="00485E6F"/>
    <w:rsid w:val="004A5CB8"/>
    <w:rsid w:val="004A6C30"/>
    <w:rsid w:val="004B5D4A"/>
    <w:rsid w:val="004B7049"/>
    <w:rsid w:val="004C242D"/>
    <w:rsid w:val="004C7D92"/>
    <w:rsid w:val="004D42E3"/>
    <w:rsid w:val="005026D5"/>
    <w:rsid w:val="00502D22"/>
    <w:rsid w:val="00514FE5"/>
    <w:rsid w:val="00521412"/>
    <w:rsid w:val="005241B0"/>
    <w:rsid w:val="00534125"/>
    <w:rsid w:val="00553AAE"/>
    <w:rsid w:val="00554708"/>
    <w:rsid w:val="00567EE0"/>
    <w:rsid w:val="005753F3"/>
    <w:rsid w:val="00581657"/>
    <w:rsid w:val="00594009"/>
    <w:rsid w:val="00596553"/>
    <w:rsid w:val="005A28B1"/>
    <w:rsid w:val="005E1728"/>
    <w:rsid w:val="005F64C1"/>
    <w:rsid w:val="006004C4"/>
    <w:rsid w:val="006043D5"/>
    <w:rsid w:val="006045CD"/>
    <w:rsid w:val="00606419"/>
    <w:rsid w:val="006111C6"/>
    <w:rsid w:val="006126DE"/>
    <w:rsid w:val="0062512F"/>
    <w:rsid w:val="0063389B"/>
    <w:rsid w:val="006402D2"/>
    <w:rsid w:val="0065380D"/>
    <w:rsid w:val="00654FAA"/>
    <w:rsid w:val="00665F29"/>
    <w:rsid w:val="00675AF3"/>
    <w:rsid w:val="00675E05"/>
    <w:rsid w:val="006910F1"/>
    <w:rsid w:val="006917DC"/>
    <w:rsid w:val="00693EE6"/>
    <w:rsid w:val="00696E7C"/>
    <w:rsid w:val="006A1610"/>
    <w:rsid w:val="006A19C4"/>
    <w:rsid w:val="006B0418"/>
    <w:rsid w:val="006B22C6"/>
    <w:rsid w:val="006B3643"/>
    <w:rsid w:val="006F148B"/>
    <w:rsid w:val="006F3D26"/>
    <w:rsid w:val="00703780"/>
    <w:rsid w:val="0071116C"/>
    <w:rsid w:val="0073223A"/>
    <w:rsid w:val="00732488"/>
    <w:rsid w:val="00745704"/>
    <w:rsid w:val="007473F2"/>
    <w:rsid w:val="007577C5"/>
    <w:rsid w:val="00764DBC"/>
    <w:rsid w:val="007670F8"/>
    <w:rsid w:val="007724C3"/>
    <w:rsid w:val="00793F3E"/>
    <w:rsid w:val="007973BB"/>
    <w:rsid w:val="007A248A"/>
    <w:rsid w:val="007B185D"/>
    <w:rsid w:val="007B33A5"/>
    <w:rsid w:val="007C324C"/>
    <w:rsid w:val="007D405F"/>
    <w:rsid w:val="007F02DE"/>
    <w:rsid w:val="007F281C"/>
    <w:rsid w:val="00807091"/>
    <w:rsid w:val="008071E0"/>
    <w:rsid w:val="00815972"/>
    <w:rsid w:val="00827807"/>
    <w:rsid w:val="00842C8D"/>
    <w:rsid w:val="00852586"/>
    <w:rsid w:val="008566AB"/>
    <w:rsid w:val="00863F5A"/>
    <w:rsid w:val="00881982"/>
    <w:rsid w:val="00890500"/>
    <w:rsid w:val="008A3FD3"/>
    <w:rsid w:val="008A74E2"/>
    <w:rsid w:val="008B301A"/>
    <w:rsid w:val="008F5FDF"/>
    <w:rsid w:val="0090636D"/>
    <w:rsid w:val="009157DF"/>
    <w:rsid w:val="009469BB"/>
    <w:rsid w:val="00946E81"/>
    <w:rsid w:val="00961E05"/>
    <w:rsid w:val="009622A7"/>
    <w:rsid w:val="0096619E"/>
    <w:rsid w:val="00966CFC"/>
    <w:rsid w:val="00967111"/>
    <w:rsid w:val="00994FCA"/>
    <w:rsid w:val="009A54B9"/>
    <w:rsid w:val="009C0700"/>
    <w:rsid w:val="009C0E37"/>
    <w:rsid w:val="009D151C"/>
    <w:rsid w:val="009D4E28"/>
    <w:rsid w:val="009E2D31"/>
    <w:rsid w:val="00A01442"/>
    <w:rsid w:val="00A04FA1"/>
    <w:rsid w:val="00A07F87"/>
    <w:rsid w:val="00A348E9"/>
    <w:rsid w:val="00A350FB"/>
    <w:rsid w:val="00A62689"/>
    <w:rsid w:val="00A64B0E"/>
    <w:rsid w:val="00A666A3"/>
    <w:rsid w:val="00A75F90"/>
    <w:rsid w:val="00A8511D"/>
    <w:rsid w:val="00A97163"/>
    <w:rsid w:val="00AA0B5F"/>
    <w:rsid w:val="00AA5F3D"/>
    <w:rsid w:val="00AD67AF"/>
    <w:rsid w:val="00AF1A39"/>
    <w:rsid w:val="00B03CDD"/>
    <w:rsid w:val="00B11DF8"/>
    <w:rsid w:val="00B36DA8"/>
    <w:rsid w:val="00B5147A"/>
    <w:rsid w:val="00B52DBC"/>
    <w:rsid w:val="00B6338B"/>
    <w:rsid w:val="00B72D3F"/>
    <w:rsid w:val="00B75115"/>
    <w:rsid w:val="00B75480"/>
    <w:rsid w:val="00B94654"/>
    <w:rsid w:val="00B9522B"/>
    <w:rsid w:val="00BA0EE4"/>
    <w:rsid w:val="00BB2A1A"/>
    <w:rsid w:val="00BE33E4"/>
    <w:rsid w:val="00BE7B92"/>
    <w:rsid w:val="00BF1CB0"/>
    <w:rsid w:val="00BF780C"/>
    <w:rsid w:val="00C214B6"/>
    <w:rsid w:val="00C26B88"/>
    <w:rsid w:val="00C374F0"/>
    <w:rsid w:val="00C410A4"/>
    <w:rsid w:val="00C4550E"/>
    <w:rsid w:val="00C57547"/>
    <w:rsid w:val="00C649B6"/>
    <w:rsid w:val="00C67DED"/>
    <w:rsid w:val="00C72068"/>
    <w:rsid w:val="00C76C44"/>
    <w:rsid w:val="00C7744F"/>
    <w:rsid w:val="00C87DD1"/>
    <w:rsid w:val="00CA35AD"/>
    <w:rsid w:val="00CA6DBF"/>
    <w:rsid w:val="00CC10BC"/>
    <w:rsid w:val="00CD0588"/>
    <w:rsid w:val="00CD27E7"/>
    <w:rsid w:val="00CD562D"/>
    <w:rsid w:val="00CF44F6"/>
    <w:rsid w:val="00D0247E"/>
    <w:rsid w:val="00D24A24"/>
    <w:rsid w:val="00D25321"/>
    <w:rsid w:val="00D40FD5"/>
    <w:rsid w:val="00D60F71"/>
    <w:rsid w:val="00D618B6"/>
    <w:rsid w:val="00D65FB7"/>
    <w:rsid w:val="00D75D8B"/>
    <w:rsid w:val="00D80F2F"/>
    <w:rsid w:val="00D97BF3"/>
    <w:rsid w:val="00DA0155"/>
    <w:rsid w:val="00DA7552"/>
    <w:rsid w:val="00DB42D9"/>
    <w:rsid w:val="00DC686D"/>
    <w:rsid w:val="00DD4B6C"/>
    <w:rsid w:val="00E037FA"/>
    <w:rsid w:val="00E04EE9"/>
    <w:rsid w:val="00E052B2"/>
    <w:rsid w:val="00E147A2"/>
    <w:rsid w:val="00E332EF"/>
    <w:rsid w:val="00E73086"/>
    <w:rsid w:val="00E81F36"/>
    <w:rsid w:val="00E915E3"/>
    <w:rsid w:val="00E93B1F"/>
    <w:rsid w:val="00EB2842"/>
    <w:rsid w:val="00EC6C0B"/>
    <w:rsid w:val="00ED52C1"/>
    <w:rsid w:val="00ED5C5D"/>
    <w:rsid w:val="00ED79A1"/>
    <w:rsid w:val="00F01CFB"/>
    <w:rsid w:val="00F04859"/>
    <w:rsid w:val="00F11BB1"/>
    <w:rsid w:val="00F15C37"/>
    <w:rsid w:val="00F15CCD"/>
    <w:rsid w:val="00F23E7F"/>
    <w:rsid w:val="00F35690"/>
    <w:rsid w:val="00F52617"/>
    <w:rsid w:val="00F67609"/>
    <w:rsid w:val="00F67AF7"/>
    <w:rsid w:val="00F71872"/>
    <w:rsid w:val="00F74F07"/>
    <w:rsid w:val="00FA2B43"/>
    <w:rsid w:val="00FA485C"/>
    <w:rsid w:val="00FB2A7D"/>
    <w:rsid w:val="00FC1085"/>
    <w:rsid w:val="00FC5010"/>
    <w:rsid w:val="00FC75D6"/>
    <w:rsid w:val="00FF6330"/>
    <w:rsid w:val="3AB54E4F"/>
    <w:rsid w:val="688D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 w:qFormat="1"/>
    <w:lsdException w:name="Light Grid Accent 3" w:semiHidden="0" w:uiPriority="62" w:unhideWhenUsed="0" w:qFormat="1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364"/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151364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qFormat/>
    <w:rsid w:val="00151364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styleId="Vurgu">
    <w:name w:val="Emphasis"/>
    <w:uiPriority w:val="20"/>
    <w:qFormat/>
    <w:rsid w:val="00151364"/>
    <w:rPr>
      <w:i/>
      <w:iCs/>
    </w:rPr>
  </w:style>
  <w:style w:type="paragraph" w:styleId="Altbilgi">
    <w:name w:val="footer"/>
    <w:basedOn w:val="Normal"/>
    <w:link w:val="AltbilgiChar"/>
    <w:uiPriority w:val="99"/>
    <w:unhideWhenUsed/>
    <w:qFormat/>
    <w:rsid w:val="00151364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151364"/>
    <w:pPr>
      <w:tabs>
        <w:tab w:val="center" w:pos="4536"/>
        <w:tab w:val="right" w:pos="9072"/>
      </w:tabs>
    </w:pPr>
  </w:style>
  <w:style w:type="paragraph" w:styleId="HTMLncedenBiimlendirilmi">
    <w:name w:val="HTML Preformatted"/>
    <w:basedOn w:val="Normal"/>
    <w:link w:val="HTMLncedenBiimlendirilmiChar"/>
    <w:uiPriority w:val="99"/>
    <w:qFormat/>
    <w:rsid w:val="001513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qFormat/>
    <w:rsid w:val="0015136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rsid w:val="00151364"/>
    <w:pPr>
      <w:spacing w:before="100" w:beforeAutospacing="1" w:after="100" w:afterAutospacing="1"/>
    </w:pPr>
    <w:rPr>
      <w:lang w:val="en-US" w:eastAsia="en-US"/>
    </w:rPr>
  </w:style>
  <w:style w:type="character" w:styleId="Gl">
    <w:name w:val="Strong"/>
    <w:qFormat/>
    <w:rsid w:val="00151364"/>
    <w:rPr>
      <w:b/>
    </w:rPr>
  </w:style>
  <w:style w:type="paragraph" w:styleId="AltKonuBal">
    <w:name w:val="Subtitle"/>
    <w:basedOn w:val="Normal"/>
    <w:next w:val="Normal"/>
    <w:link w:val="AltKonuBalChar1"/>
    <w:qFormat/>
    <w:rsid w:val="00151364"/>
    <w:rPr>
      <w:rFonts w:ascii="Cambria" w:eastAsiaTheme="minorHAnsi" w:hAnsi="Cambria" w:cstheme="minorBidi"/>
      <w:lang w:eastAsia="en-US"/>
    </w:rPr>
  </w:style>
  <w:style w:type="table" w:styleId="TabloKlavuzu">
    <w:name w:val="Table Grid"/>
    <w:basedOn w:val="NormalTablo"/>
    <w:uiPriority w:val="59"/>
    <w:qFormat/>
    <w:rsid w:val="001513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15136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kListe-Vurgu3">
    <w:name w:val="Light List Accent 3"/>
    <w:basedOn w:val="NormalTablo"/>
    <w:uiPriority w:val="61"/>
    <w:qFormat/>
    <w:rsid w:val="00151364"/>
    <w:rPr>
      <w:rFonts w:eastAsiaTheme="minorEastAsia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Klavuz-Vurgu3">
    <w:name w:val="Light Grid Accent 3"/>
    <w:basedOn w:val="NormalTablo"/>
    <w:uiPriority w:val="62"/>
    <w:qFormat/>
    <w:rsid w:val="00151364"/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paragraph" w:styleId="AralkYok">
    <w:name w:val="No Spacing"/>
    <w:link w:val="AralkYokChar"/>
    <w:uiPriority w:val="1"/>
    <w:qFormat/>
    <w:rsid w:val="00151364"/>
    <w:rPr>
      <w:sz w:val="22"/>
      <w:szCs w:val="22"/>
      <w:lang w:eastAsia="en-US"/>
    </w:rPr>
  </w:style>
  <w:style w:type="character" w:customStyle="1" w:styleId="AralkYokChar">
    <w:name w:val="Aralık Yok Char"/>
    <w:link w:val="AralkYok"/>
    <w:qFormat/>
    <w:locked/>
    <w:rsid w:val="00151364"/>
  </w:style>
  <w:style w:type="paragraph" w:styleId="ListeParagraf">
    <w:name w:val="List Paragraph"/>
    <w:basedOn w:val="Normal"/>
    <w:uiPriority w:val="34"/>
    <w:qFormat/>
    <w:rsid w:val="00151364"/>
    <w:pPr>
      <w:ind w:left="708"/>
    </w:pPr>
  </w:style>
  <w:style w:type="character" w:customStyle="1" w:styleId="stbilgiChar">
    <w:name w:val="Üstbilgi Char"/>
    <w:basedOn w:val="VarsaylanParagrafYazTipi"/>
    <w:link w:val="stbilgi"/>
    <w:uiPriority w:val="99"/>
    <w:qFormat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36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qFormat/>
    <w:rsid w:val="00151364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qFormat/>
    <w:rsid w:val="00151364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qFormat/>
    <w:rsid w:val="00151364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qFormat/>
    <w:rsid w:val="00151364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qFormat/>
    <w:rsid w:val="00151364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qFormat/>
    <w:rsid w:val="00151364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ralkYok1">
    <w:name w:val="Aralık Yok1"/>
    <w:qFormat/>
    <w:rsid w:val="00151364"/>
    <w:rPr>
      <w:rFonts w:ascii="Calibri" w:eastAsia="Times New Roman" w:hAnsi="Calibri" w:cs="Times New Roman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qFormat/>
    <w:rsid w:val="00151364"/>
    <w:rPr>
      <w:rFonts w:ascii="Verdana" w:eastAsiaTheme="minorEastAsia" w:hAnsi="Verdana" w:cs="Verdana"/>
      <w:lang w:eastAsia="tr-TR"/>
    </w:rPr>
  </w:style>
  <w:style w:type="paragraph" w:customStyle="1" w:styleId="Style25">
    <w:name w:val="_Style 25"/>
    <w:basedOn w:val="Normal"/>
    <w:next w:val="Normal"/>
    <w:qFormat/>
    <w:rsid w:val="00151364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ltKonuBalChar1">
    <w:name w:val="Alt Konu Başlığı Char1"/>
    <w:link w:val="AltKonuBal"/>
    <w:qFormat/>
    <w:rsid w:val="00151364"/>
    <w:rPr>
      <w:rFonts w:ascii="Cambria" w:hAnsi="Cambria"/>
      <w:sz w:val="24"/>
      <w:szCs w:val="24"/>
      <w:lang w:eastAsia="en-US" w:bidi="ar-SA"/>
    </w:rPr>
  </w:style>
  <w:style w:type="character" w:customStyle="1" w:styleId="AltKonuBalChar">
    <w:name w:val="Alt Konu Başlığı Char"/>
    <w:basedOn w:val="VarsaylanParagrafYazTipi"/>
    <w:uiPriority w:val="11"/>
    <w:qFormat/>
    <w:rsid w:val="0015136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GlVurgulama1">
    <w:name w:val="Güçlü Vurgulama1"/>
    <w:basedOn w:val="VarsaylanParagrafYazTipi"/>
    <w:uiPriority w:val="21"/>
    <w:qFormat/>
    <w:rsid w:val="00151364"/>
    <w:rPr>
      <w:b/>
      <w:bCs/>
      <w:i/>
      <w:iCs/>
      <w:color w:val="4F81BD" w:themeColor="accent1"/>
    </w:rPr>
  </w:style>
  <w:style w:type="paragraph" w:customStyle="1" w:styleId="ListeParagraf1">
    <w:name w:val="Liste Paragraf1"/>
    <w:basedOn w:val="Normal"/>
    <w:qFormat/>
    <w:rsid w:val="00151364"/>
    <w:pPr>
      <w:spacing w:after="160" w:line="259" w:lineRule="auto"/>
      <w:ind w:left="720"/>
      <w:contextualSpacing/>
    </w:pPr>
    <w:rPr>
      <w:rFonts w:ascii="Calibri" w:hAnsi="Calibri" w:cs="Arial"/>
      <w:sz w:val="22"/>
      <w:szCs w:val="22"/>
      <w:lang w:eastAsia="en-US"/>
    </w:rPr>
  </w:style>
  <w:style w:type="paragraph" w:customStyle="1" w:styleId="AralkYok2">
    <w:name w:val="Aralık Yok2"/>
    <w:link w:val="NoSpacingChar"/>
    <w:qFormat/>
    <w:rsid w:val="00151364"/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AralkYok2"/>
    <w:qFormat/>
    <w:locked/>
    <w:rsid w:val="0015136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uiPriority w:val="10"/>
    <w:qFormat/>
    <w:rsid w:val="0015136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table" w:customStyle="1" w:styleId="TableNormal1">
    <w:name w:val="Table Normal1"/>
    <w:semiHidden/>
    <w:qFormat/>
    <w:rsid w:val="00151364"/>
    <w:rPr>
      <w:rFonts w:ascii="Times New Roman" w:eastAsia="Times New Roman" w:hAnsi="Times New Roman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5">
    <w:name w:val="15"/>
    <w:basedOn w:val="VarsaylanParagrafYazTipi"/>
    <w:qFormat/>
    <w:rsid w:val="00151364"/>
    <w:rPr>
      <w:rFonts w:ascii="Calibri" w:hAnsi="Calibri" w:cs="Calibri" w:hint="default"/>
      <w:b/>
    </w:rPr>
  </w:style>
  <w:style w:type="paragraph" w:customStyle="1" w:styleId="AralkYok3">
    <w:name w:val="Aralık Yok3"/>
    <w:basedOn w:val="Normal"/>
    <w:qFormat/>
    <w:rsid w:val="00151364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jpeg"/><Relationship Id="rId26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2019-05-13T09:54:00Z</cp:lastPrinted>
  <dcterms:created xsi:type="dcterms:W3CDTF">2022-05-22T09:58:00Z</dcterms:created>
  <dcterms:modified xsi:type="dcterms:W3CDTF">2022-05-23T19:02:00Z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10B415745641479CAEC269ECBBC53D15</vt:lpwstr>
  </property>
</Properties>
</file>